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C5" w:rsidRDefault="00D46BC5" w:rsidP="00D46BC5">
      <w:pPr>
        <w:pStyle w:val="a4"/>
        <w:spacing w:afterAutospacing="0"/>
        <w:ind w:left="-32"/>
        <w:jc w:val="center"/>
        <w:rPr>
          <w:rFonts w:asciiTheme="minorBidi" w:hAnsiTheme="minorBidi" w:cs="PT Bold Heading" w:hint="cs"/>
          <w:b/>
          <w:bCs/>
          <w:sz w:val="4"/>
          <w:szCs w:val="4"/>
          <w:rtl/>
        </w:rPr>
      </w:pPr>
      <w:r w:rsidRPr="00D46BC5">
        <w:rPr>
          <w:rFonts w:asciiTheme="minorBidi" w:hAnsiTheme="minorBidi" w:cs="PT Bold Heading"/>
          <w:b/>
          <w:bCs/>
          <w:sz w:val="44"/>
          <w:szCs w:val="44"/>
          <w:rtl/>
        </w:rPr>
        <w:t xml:space="preserve"> </w:t>
      </w:r>
    </w:p>
    <w:p w:rsidR="00D46BC5" w:rsidRDefault="00D46BC5" w:rsidP="00D46BC5">
      <w:pPr>
        <w:pStyle w:val="a4"/>
        <w:spacing w:afterAutospacing="0"/>
        <w:ind w:left="-32"/>
        <w:jc w:val="center"/>
        <w:rPr>
          <w:rFonts w:asciiTheme="minorBidi" w:hAnsiTheme="minorBidi" w:cs="PT Bold Heading" w:hint="cs"/>
          <w:b/>
          <w:bCs/>
          <w:sz w:val="4"/>
          <w:szCs w:val="4"/>
          <w:rtl/>
        </w:rPr>
      </w:pPr>
    </w:p>
    <w:p w:rsidR="00D46BC5" w:rsidRDefault="00D46BC5" w:rsidP="00D46BC5">
      <w:pPr>
        <w:pStyle w:val="a4"/>
        <w:spacing w:afterAutospacing="0"/>
        <w:ind w:left="-32"/>
        <w:jc w:val="center"/>
        <w:rPr>
          <w:rFonts w:asciiTheme="minorBidi" w:hAnsiTheme="minorBidi" w:cs="PT Bold Heading" w:hint="cs"/>
          <w:b/>
          <w:bCs/>
          <w:sz w:val="4"/>
          <w:szCs w:val="4"/>
          <w:rtl/>
        </w:rPr>
      </w:pPr>
    </w:p>
    <w:p w:rsidR="00D46BC5" w:rsidRDefault="00D46BC5" w:rsidP="00D46BC5">
      <w:pPr>
        <w:pStyle w:val="a4"/>
        <w:spacing w:afterAutospacing="0"/>
        <w:ind w:left="-32"/>
        <w:jc w:val="center"/>
        <w:rPr>
          <w:rFonts w:asciiTheme="minorBidi" w:hAnsiTheme="minorBidi" w:cs="PT Bold Heading" w:hint="cs"/>
          <w:b/>
          <w:bCs/>
          <w:sz w:val="4"/>
          <w:szCs w:val="4"/>
          <w:rtl/>
        </w:rPr>
      </w:pPr>
    </w:p>
    <w:p w:rsidR="00F96B32" w:rsidRPr="00D46BC5" w:rsidRDefault="00D46BC5" w:rsidP="00D46BC5">
      <w:pPr>
        <w:pStyle w:val="a4"/>
        <w:spacing w:afterAutospacing="0"/>
        <w:ind w:left="-32"/>
        <w:jc w:val="center"/>
        <w:rPr>
          <w:rFonts w:asciiTheme="minorBidi" w:hAnsiTheme="minorBidi" w:cs="PT Bold Heading"/>
          <w:b/>
          <w:bCs/>
          <w:sz w:val="44"/>
          <w:szCs w:val="44"/>
          <w:rtl/>
        </w:rPr>
      </w:pPr>
      <w:proofErr w:type="gramStart"/>
      <w:r w:rsidRPr="00D46BC5">
        <w:rPr>
          <w:rFonts w:asciiTheme="minorBidi" w:hAnsiTheme="minorBidi" w:cs="PT Bold Heading"/>
          <w:b/>
          <w:bCs/>
          <w:sz w:val="44"/>
          <w:szCs w:val="44"/>
          <w:rtl/>
        </w:rPr>
        <w:t>أجندة</w:t>
      </w:r>
      <w:proofErr w:type="gramEnd"/>
      <w:r w:rsidRPr="00D46BC5">
        <w:rPr>
          <w:rFonts w:asciiTheme="minorBidi" w:hAnsiTheme="minorBidi" w:cs="PT Bold Heading"/>
          <w:b/>
          <w:bCs/>
          <w:sz w:val="44"/>
          <w:szCs w:val="44"/>
          <w:rtl/>
        </w:rPr>
        <w:t xml:space="preserve"> زيارة الدعم الفني</w:t>
      </w:r>
    </w:p>
    <w:tbl>
      <w:tblPr>
        <w:tblStyle w:val="a5"/>
        <w:tblpPr w:leftFromText="180" w:rightFromText="180" w:vertAnchor="text" w:horzAnchor="margin" w:tblpXSpec="center" w:tblpY="398"/>
        <w:bidiVisual/>
        <w:tblW w:w="14440" w:type="dxa"/>
        <w:tblLook w:val="04A0" w:firstRow="1" w:lastRow="0" w:firstColumn="1" w:lastColumn="0" w:noHBand="0" w:noVBand="1"/>
      </w:tblPr>
      <w:tblGrid>
        <w:gridCol w:w="2675"/>
        <w:gridCol w:w="11765"/>
      </w:tblGrid>
      <w:tr w:rsidR="00D46BC5" w:rsidRPr="00D46BC5" w:rsidTr="00D46BC5">
        <w:tc>
          <w:tcPr>
            <w:tcW w:w="2675" w:type="dxa"/>
            <w:shd w:val="clear" w:color="auto" w:fill="808080" w:themeFill="background1" w:themeFillShade="80"/>
          </w:tcPr>
          <w:p w:rsidR="00D46BC5" w:rsidRPr="00D46BC5" w:rsidRDefault="00D46BC5" w:rsidP="00D46BC5">
            <w:pPr>
              <w:pStyle w:val="aa"/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</w:pPr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>رقم النموذج</w:t>
            </w:r>
          </w:p>
        </w:tc>
        <w:tc>
          <w:tcPr>
            <w:tcW w:w="11765" w:type="dxa"/>
            <w:vAlign w:val="center"/>
          </w:tcPr>
          <w:p w:rsidR="00D46BC5" w:rsidRPr="00D46BC5" w:rsidRDefault="00D46BC5" w:rsidP="00D46BC5">
            <w:pPr>
              <w:pStyle w:val="aa"/>
              <w:spacing w:before="0" w:line="240" w:lineRule="auto"/>
              <w:ind w:left="0"/>
              <w:rPr>
                <w:rFonts w:asciiTheme="minorBidi" w:hAnsiTheme="minorBidi" w:cstheme="minorBidi"/>
                <w:rtl/>
              </w:rPr>
            </w:pPr>
            <w:r w:rsidRPr="00D46BC5">
              <w:rPr>
                <w:rFonts w:asciiTheme="minorBidi" w:hAnsiTheme="minorBidi" w:cstheme="minorBidi"/>
                <w:rtl/>
              </w:rPr>
              <w:t>1</w:t>
            </w:r>
          </w:p>
        </w:tc>
      </w:tr>
      <w:tr w:rsidR="00D46BC5" w:rsidRPr="00D46BC5" w:rsidTr="00D46BC5">
        <w:tc>
          <w:tcPr>
            <w:tcW w:w="2675" w:type="dxa"/>
            <w:shd w:val="clear" w:color="auto" w:fill="808080" w:themeFill="background1" w:themeFillShade="80"/>
          </w:tcPr>
          <w:p w:rsidR="00D46BC5" w:rsidRPr="00D46BC5" w:rsidRDefault="00D46BC5" w:rsidP="00D46BC5">
            <w:pPr>
              <w:pStyle w:val="aa"/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</w:pPr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 xml:space="preserve">اسم </w:t>
            </w:r>
            <w:proofErr w:type="gramStart"/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>النموذج</w:t>
            </w:r>
            <w:proofErr w:type="gramEnd"/>
          </w:p>
        </w:tc>
        <w:tc>
          <w:tcPr>
            <w:tcW w:w="11765" w:type="dxa"/>
            <w:vAlign w:val="center"/>
          </w:tcPr>
          <w:p w:rsidR="00D46BC5" w:rsidRPr="00D46BC5" w:rsidRDefault="00D46BC5" w:rsidP="00D46BC5">
            <w:pPr>
              <w:pStyle w:val="aa"/>
              <w:spacing w:before="0" w:line="240" w:lineRule="auto"/>
              <w:ind w:left="0"/>
              <w:rPr>
                <w:rFonts w:asciiTheme="minorBidi" w:hAnsiTheme="minorBidi" w:cstheme="minorBidi"/>
                <w:rtl/>
              </w:rPr>
            </w:pPr>
            <w:proofErr w:type="gramStart"/>
            <w:r w:rsidRPr="00D46BC5">
              <w:rPr>
                <w:rFonts w:asciiTheme="minorBidi" w:hAnsiTheme="minorBidi" w:cstheme="minorBidi"/>
                <w:rtl/>
              </w:rPr>
              <w:t>أجندة</w:t>
            </w:r>
            <w:proofErr w:type="gramEnd"/>
            <w:r w:rsidRPr="00D46BC5">
              <w:rPr>
                <w:rFonts w:asciiTheme="minorBidi" w:hAnsiTheme="minorBidi" w:cstheme="minorBidi"/>
                <w:rtl/>
              </w:rPr>
              <w:t xml:space="preserve"> زيارة الدعم الفني</w:t>
            </w:r>
          </w:p>
        </w:tc>
      </w:tr>
    </w:tbl>
    <w:p w:rsidR="00D46BC5" w:rsidRPr="00D46BC5" w:rsidRDefault="00D46BC5" w:rsidP="00D46BC5">
      <w:pPr>
        <w:pStyle w:val="aa"/>
        <w:spacing w:after="240" w:line="276" w:lineRule="auto"/>
        <w:rPr>
          <w:rFonts w:asciiTheme="minorBidi" w:hAnsiTheme="minorBidi" w:cstheme="minorBidi"/>
          <w:sz w:val="2"/>
          <w:szCs w:val="2"/>
          <w:rtl/>
        </w:rPr>
      </w:pPr>
    </w:p>
    <w:tbl>
      <w:tblPr>
        <w:tblStyle w:val="a5"/>
        <w:tblpPr w:leftFromText="180" w:rightFromText="180" w:vertAnchor="text" w:horzAnchor="margin" w:tblpXSpec="center" w:tblpY="58"/>
        <w:tblOverlap w:val="never"/>
        <w:bidiVisual/>
        <w:tblW w:w="14440" w:type="dxa"/>
        <w:tblLook w:val="04A0" w:firstRow="1" w:lastRow="0" w:firstColumn="1" w:lastColumn="0" w:noHBand="0" w:noVBand="1"/>
      </w:tblPr>
      <w:tblGrid>
        <w:gridCol w:w="3685"/>
        <w:gridCol w:w="10755"/>
      </w:tblGrid>
      <w:tr w:rsidR="00D46BC5" w:rsidRPr="00D46BC5" w:rsidTr="00D46BC5">
        <w:tc>
          <w:tcPr>
            <w:tcW w:w="3685" w:type="dxa"/>
            <w:shd w:val="clear" w:color="auto" w:fill="808080" w:themeFill="background1" w:themeFillShade="80"/>
          </w:tcPr>
          <w:p w:rsidR="00D46BC5" w:rsidRPr="00D46BC5" w:rsidRDefault="00D46BC5" w:rsidP="00D46BC5">
            <w:pPr>
              <w:pStyle w:val="aa"/>
              <w:tabs>
                <w:tab w:val="clear" w:pos="4124"/>
              </w:tabs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</w:pPr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>الكلية/العمادة</w:t>
            </w:r>
          </w:p>
        </w:tc>
        <w:tc>
          <w:tcPr>
            <w:tcW w:w="10755" w:type="dxa"/>
            <w:vAlign w:val="center"/>
          </w:tcPr>
          <w:p w:rsidR="00D46BC5" w:rsidRPr="00D46BC5" w:rsidRDefault="00D46BC5" w:rsidP="00D46BC5">
            <w:pPr>
              <w:pStyle w:val="aa"/>
              <w:spacing w:before="0" w:line="240" w:lineRule="auto"/>
              <w:ind w:left="0"/>
              <w:rPr>
                <w:rFonts w:asciiTheme="minorBidi" w:hAnsiTheme="minorBidi" w:cstheme="minorBidi"/>
                <w:rtl/>
              </w:rPr>
            </w:pPr>
            <w:r w:rsidRPr="00D46BC5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46BC5" w:rsidRPr="00D46BC5" w:rsidTr="00D46BC5">
        <w:tc>
          <w:tcPr>
            <w:tcW w:w="3685" w:type="dxa"/>
            <w:shd w:val="clear" w:color="auto" w:fill="808080" w:themeFill="background1" w:themeFillShade="80"/>
          </w:tcPr>
          <w:p w:rsidR="00D46BC5" w:rsidRPr="00D46BC5" w:rsidRDefault="00D46BC5" w:rsidP="00D46BC5">
            <w:pPr>
              <w:pStyle w:val="aa"/>
              <w:tabs>
                <w:tab w:val="clear" w:pos="4124"/>
              </w:tabs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D46BC5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مسئول</w:t>
            </w:r>
            <w:proofErr w:type="gramEnd"/>
            <w:r w:rsidRPr="00D46BC5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 xml:space="preserve">/ مسئولة </w:t>
            </w:r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>الدعم الفني</w:t>
            </w:r>
          </w:p>
        </w:tc>
        <w:tc>
          <w:tcPr>
            <w:tcW w:w="10755" w:type="dxa"/>
            <w:vAlign w:val="center"/>
          </w:tcPr>
          <w:p w:rsidR="00D46BC5" w:rsidRPr="00D46BC5" w:rsidRDefault="00D46BC5" w:rsidP="00D46BC5">
            <w:pPr>
              <w:pStyle w:val="aa"/>
              <w:spacing w:before="0" w:line="24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  <w:tr w:rsidR="00D46BC5" w:rsidRPr="00D46BC5" w:rsidTr="00D46BC5">
        <w:tc>
          <w:tcPr>
            <w:tcW w:w="3685" w:type="dxa"/>
            <w:shd w:val="clear" w:color="auto" w:fill="808080" w:themeFill="background1" w:themeFillShade="80"/>
          </w:tcPr>
          <w:p w:rsidR="00D46BC5" w:rsidRPr="00D46BC5" w:rsidRDefault="00D46BC5" w:rsidP="00D46BC5">
            <w:pPr>
              <w:pStyle w:val="aa"/>
              <w:tabs>
                <w:tab w:val="clear" w:pos="4124"/>
              </w:tabs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</w:pPr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 xml:space="preserve">الموعد </w:t>
            </w:r>
            <w:r w:rsidRPr="00D46BC5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المحدد</w:t>
            </w:r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 xml:space="preserve"> لزيارة الدعم الفني</w:t>
            </w:r>
          </w:p>
        </w:tc>
        <w:tc>
          <w:tcPr>
            <w:tcW w:w="10755" w:type="dxa"/>
            <w:vAlign w:val="center"/>
          </w:tcPr>
          <w:p w:rsidR="00D46BC5" w:rsidRPr="00D46BC5" w:rsidRDefault="00D46BC5" w:rsidP="00D46BC5">
            <w:pPr>
              <w:pStyle w:val="aa"/>
              <w:spacing w:before="0" w:line="24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</w:tbl>
    <w:p w:rsidR="00D46BC5" w:rsidRPr="00D46BC5" w:rsidRDefault="00D46BC5" w:rsidP="00D46BC5">
      <w:pPr>
        <w:pStyle w:val="aa"/>
        <w:spacing w:after="240" w:line="276" w:lineRule="auto"/>
        <w:rPr>
          <w:rFonts w:asciiTheme="minorBidi" w:hAnsiTheme="minorBidi" w:cstheme="minorBidi"/>
          <w:sz w:val="4"/>
          <w:szCs w:val="4"/>
          <w:rtl/>
        </w:rPr>
      </w:pPr>
    </w:p>
    <w:tbl>
      <w:tblPr>
        <w:tblStyle w:val="a5"/>
        <w:tblpPr w:leftFromText="180" w:rightFromText="180" w:vertAnchor="text" w:horzAnchor="margin" w:tblpXSpec="center" w:tblpY="272"/>
        <w:tblOverlap w:val="never"/>
        <w:bidiVisual/>
        <w:tblW w:w="14440" w:type="dxa"/>
        <w:tblLook w:val="04A0" w:firstRow="1" w:lastRow="0" w:firstColumn="1" w:lastColumn="0" w:noHBand="0" w:noVBand="1"/>
      </w:tblPr>
      <w:tblGrid>
        <w:gridCol w:w="2268"/>
        <w:gridCol w:w="1417"/>
        <w:gridCol w:w="10755"/>
      </w:tblGrid>
      <w:tr w:rsidR="00D46BC5" w:rsidRPr="00D46BC5" w:rsidTr="00D46BC5">
        <w:tc>
          <w:tcPr>
            <w:tcW w:w="14440" w:type="dxa"/>
            <w:gridSpan w:val="3"/>
            <w:shd w:val="clear" w:color="auto" w:fill="808080" w:themeFill="background1" w:themeFillShade="80"/>
          </w:tcPr>
          <w:p w:rsidR="00D46BC5" w:rsidRPr="00D46BC5" w:rsidRDefault="00D46BC5" w:rsidP="00D46BC5">
            <w:pPr>
              <w:pStyle w:val="aa"/>
              <w:spacing w:before="0" w:line="240" w:lineRule="auto"/>
              <w:ind w:left="0"/>
              <w:rPr>
                <w:rFonts w:asciiTheme="minorBidi" w:hAnsiTheme="minorBidi" w:cstheme="minorBidi"/>
                <w:rtl/>
              </w:rPr>
            </w:pPr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 xml:space="preserve">أولا: </w:t>
            </w:r>
            <w:proofErr w:type="gramStart"/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>بنود</w:t>
            </w:r>
            <w:proofErr w:type="gramEnd"/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 xml:space="preserve"> الزيارة:</w:t>
            </w:r>
          </w:p>
        </w:tc>
      </w:tr>
      <w:tr w:rsidR="00D46BC5" w:rsidRPr="00D46BC5" w:rsidTr="00D46BC5"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46BC5" w:rsidRPr="00D46BC5" w:rsidRDefault="00D46BC5" w:rsidP="00D46BC5">
            <w:pPr>
              <w:pStyle w:val="aa"/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>البنود</w:t>
            </w:r>
            <w:proofErr w:type="gramEnd"/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 xml:space="preserve"> الأساسية</w:t>
            </w:r>
          </w:p>
          <w:p w:rsidR="00D46BC5" w:rsidRPr="00D46BC5" w:rsidRDefault="00D46BC5" w:rsidP="00D46BC5">
            <w:pPr>
              <w:pStyle w:val="aa"/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</w:pPr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>(من قبل العمادة)</w:t>
            </w:r>
          </w:p>
        </w:tc>
        <w:tc>
          <w:tcPr>
            <w:tcW w:w="12172" w:type="dxa"/>
            <w:gridSpan w:val="2"/>
            <w:vAlign w:val="center"/>
          </w:tcPr>
          <w:p w:rsidR="00D46BC5" w:rsidRPr="00D46BC5" w:rsidRDefault="00D46BC5" w:rsidP="00D46BC5">
            <w:pPr>
              <w:pStyle w:val="a"/>
              <w:numPr>
                <w:ilvl w:val="0"/>
                <w:numId w:val="29"/>
              </w:numPr>
              <w:spacing w:line="276" w:lineRule="auto"/>
              <w:ind w:left="360"/>
              <w:rPr>
                <w:rFonts w:asciiTheme="minorBidi" w:hAnsiTheme="minorBidi" w:cstheme="minorBidi"/>
                <w:b/>
                <w:bCs/>
              </w:rPr>
            </w:pPr>
            <w:r w:rsidRPr="00D46BC5">
              <w:rPr>
                <w:rFonts w:asciiTheme="minorBidi" w:hAnsiTheme="minorBidi" w:cstheme="minorBidi"/>
                <w:b/>
                <w:bCs/>
                <w:rtl/>
              </w:rPr>
              <w:t xml:space="preserve">متابعة تنفيذ الخطة السنوية لوحدة التطوير </w:t>
            </w:r>
            <w:proofErr w:type="gramStart"/>
            <w:r w:rsidRPr="00D46BC5">
              <w:rPr>
                <w:rFonts w:asciiTheme="minorBidi" w:hAnsiTheme="minorBidi" w:cstheme="minorBidi"/>
                <w:b/>
                <w:bCs/>
                <w:rtl/>
              </w:rPr>
              <w:t>والجودة</w:t>
            </w:r>
            <w:proofErr w:type="gramEnd"/>
            <w:r w:rsidRPr="00D46BC5">
              <w:rPr>
                <w:rFonts w:asciiTheme="minorBidi" w:hAnsiTheme="minorBidi" w:cstheme="minorBidi"/>
                <w:b/>
                <w:bCs/>
                <w:rtl/>
              </w:rPr>
              <w:t>.</w:t>
            </w:r>
          </w:p>
          <w:p w:rsidR="00D46BC5" w:rsidRPr="00D46BC5" w:rsidRDefault="00D46BC5" w:rsidP="00D46BC5">
            <w:pPr>
              <w:pStyle w:val="a"/>
              <w:spacing w:line="276" w:lineRule="auto"/>
              <w:ind w:left="360"/>
              <w:rPr>
                <w:rFonts w:asciiTheme="minorBidi" w:hAnsiTheme="minorBidi" w:cstheme="minorBidi"/>
                <w:b/>
                <w:bCs/>
              </w:rPr>
            </w:pPr>
            <w:r w:rsidRPr="00D46BC5">
              <w:rPr>
                <w:rFonts w:asciiTheme="minorBidi" w:hAnsiTheme="minorBidi" w:cstheme="minorBidi"/>
                <w:b/>
                <w:bCs/>
                <w:rtl/>
              </w:rPr>
              <w:t>ما يستجد من متطلبات الاعتماد المؤسسي والبرامجي.</w:t>
            </w:r>
          </w:p>
          <w:p w:rsidR="00D46BC5" w:rsidRPr="00D46BC5" w:rsidRDefault="00D46BC5" w:rsidP="00D46BC5">
            <w:pPr>
              <w:pStyle w:val="a"/>
              <w:spacing w:line="276" w:lineRule="auto"/>
              <w:ind w:left="360"/>
              <w:rPr>
                <w:rFonts w:asciiTheme="minorBidi" w:hAnsiTheme="minorBidi" w:cstheme="minorBidi"/>
                <w:b/>
                <w:bCs/>
                <w:rtl/>
              </w:rPr>
            </w:pPr>
            <w:r w:rsidRPr="00D46BC5">
              <w:rPr>
                <w:rFonts w:asciiTheme="minorBidi" w:hAnsiTheme="minorBidi" w:cstheme="minorBidi"/>
                <w:b/>
                <w:bCs/>
                <w:color w:val="548DD4" w:themeColor="text2" w:themeTint="99"/>
                <w:rtl/>
              </w:rPr>
              <w:t xml:space="preserve">متابعة تنفيذ مشروعات الخطة الاستراتيجية . </w:t>
            </w:r>
          </w:p>
        </w:tc>
      </w:tr>
      <w:tr w:rsidR="00D46BC5" w:rsidRPr="00D46BC5" w:rsidTr="00D46BC5"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46BC5" w:rsidRPr="00D46BC5" w:rsidRDefault="00D46BC5" w:rsidP="00D46BC5">
            <w:pPr>
              <w:pStyle w:val="aa"/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>بنود</w:t>
            </w:r>
            <w:proofErr w:type="gramEnd"/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 xml:space="preserve"> إضافية</w:t>
            </w:r>
          </w:p>
          <w:p w:rsidR="00D46BC5" w:rsidRPr="00D46BC5" w:rsidRDefault="00D46BC5" w:rsidP="00D46BC5">
            <w:pPr>
              <w:pStyle w:val="aa"/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</w:pPr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>(</w:t>
            </w:r>
            <w:proofErr w:type="gramStart"/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>من</w:t>
            </w:r>
            <w:proofErr w:type="gramEnd"/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 xml:space="preserve"> قبل الكلية)</w:t>
            </w:r>
          </w:p>
        </w:tc>
        <w:tc>
          <w:tcPr>
            <w:tcW w:w="12172" w:type="dxa"/>
            <w:gridSpan w:val="2"/>
            <w:vAlign w:val="center"/>
          </w:tcPr>
          <w:p w:rsidR="00D46BC5" w:rsidRPr="00D46BC5" w:rsidRDefault="00D46BC5" w:rsidP="00D46BC5">
            <w:pPr>
              <w:pStyle w:val="a"/>
              <w:numPr>
                <w:ilvl w:val="0"/>
                <w:numId w:val="30"/>
              </w:numPr>
              <w:spacing w:line="240" w:lineRule="auto"/>
              <w:ind w:left="360"/>
              <w:rPr>
                <w:rFonts w:asciiTheme="minorBidi" w:hAnsiTheme="minorBidi" w:cstheme="minorBidi"/>
                <w:b/>
                <w:bCs/>
              </w:rPr>
            </w:pPr>
            <w:r w:rsidRPr="00D46BC5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  <w:p w:rsidR="00D46BC5" w:rsidRPr="00D46BC5" w:rsidRDefault="00D46BC5" w:rsidP="00D46BC5">
            <w:pPr>
              <w:pStyle w:val="a"/>
              <w:numPr>
                <w:ilvl w:val="0"/>
                <w:numId w:val="30"/>
              </w:numPr>
              <w:spacing w:line="240" w:lineRule="auto"/>
              <w:ind w:left="360"/>
              <w:rPr>
                <w:rFonts w:asciiTheme="minorBidi" w:hAnsiTheme="minorBidi" w:cstheme="minorBidi"/>
                <w:b/>
                <w:bCs/>
              </w:rPr>
            </w:pPr>
            <w:r w:rsidRPr="00D46BC5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  <w:p w:rsidR="00D46BC5" w:rsidRPr="00D46BC5" w:rsidRDefault="00D46BC5" w:rsidP="00D46BC5">
            <w:pPr>
              <w:pStyle w:val="a"/>
              <w:numPr>
                <w:ilvl w:val="0"/>
                <w:numId w:val="30"/>
              </w:numPr>
              <w:spacing w:line="240" w:lineRule="auto"/>
              <w:ind w:left="360"/>
              <w:rPr>
                <w:rFonts w:asciiTheme="minorBidi" w:hAnsiTheme="minorBidi" w:cstheme="minorBidi"/>
                <w:b/>
                <w:bCs/>
                <w:rtl/>
              </w:rPr>
            </w:pPr>
            <w:r w:rsidRPr="00D46BC5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</w:tc>
      </w:tr>
      <w:tr w:rsidR="00D46BC5" w:rsidRPr="00D46BC5" w:rsidTr="00D46BC5">
        <w:tc>
          <w:tcPr>
            <w:tcW w:w="3685" w:type="dxa"/>
            <w:gridSpan w:val="2"/>
            <w:shd w:val="clear" w:color="auto" w:fill="808080" w:themeFill="background1" w:themeFillShade="80"/>
          </w:tcPr>
          <w:p w:rsidR="00D46BC5" w:rsidRPr="00D46BC5" w:rsidRDefault="00D46BC5" w:rsidP="00D46BC5">
            <w:pPr>
              <w:pStyle w:val="aa"/>
              <w:tabs>
                <w:tab w:val="clear" w:pos="4124"/>
              </w:tabs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</w:pPr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 xml:space="preserve">مشرف وحدة التطوير </w:t>
            </w:r>
            <w:proofErr w:type="gramStart"/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>والجودة</w:t>
            </w:r>
            <w:proofErr w:type="gramEnd"/>
          </w:p>
        </w:tc>
        <w:tc>
          <w:tcPr>
            <w:tcW w:w="10755" w:type="dxa"/>
            <w:vAlign w:val="center"/>
          </w:tcPr>
          <w:p w:rsidR="00D46BC5" w:rsidRPr="00D46BC5" w:rsidRDefault="00D46BC5" w:rsidP="00D46BC5">
            <w:pPr>
              <w:pStyle w:val="aa"/>
              <w:spacing w:before="0" w:line="240" w:lineRule="auto"/>
              <w:ind w:left="0"/>
              <w:rPr>
                <w:rFonts w:asciiTheme="minorBidi" w:hAnsiTheme="minorBidi" w:cstheme="minorBidi"/>
                <w:rtl/>
              </w:rPr>
            </w:pPr>
            <w:r w:rsidRPr="00D46BC5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46BC5" w:rsidRPr="00D46BC5" w:rsidTr="00D46BC5">
        <w:tc>
          <w:tcPr>
            <w:tcW w:w="3685" w:type="dxa"/>
            <w:gridSpan w:val="2"/>
            <w:shd w:val="clear" w:color="auto" w:fill="808080" w:themeFill="background1" w:themeFillShade="80"/>
            <w:vAlign w:val="center"/>
          </w:tcPr>
          <w:p w:rsidR="00D46BC5" w:rsidRPr="00D46BC5" w:rsidRDefault="00D46BC5" w:rsidP="00D46BC5">
            <w:pPr>
              <w:pStyle w:val="aa"/>
              <w:tabs>
                <w:tab w:val="clear" w:pos="4124"/>
              </w:tabs>
              <w:spacing w:before="0" w:line="240" w:lineRule="auto"/>
              <w:ind w:left="0" w:right="0"/>
              <w:jc w:val="center"/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</w:pPr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>التوقيع</w:t>
            </w:r>
          </w:p>
        </w:tc>
        <w:tc>
          <w:tcPr>
            <w:tcW w:w="10755" w:type="dxa"/>
            <w:vAlign w:val="center"/>
          </w:tcPr>
          <w:p w:rsidR="00D46BC5" w:rsidRPr="00D46BC5" w:rsidRDefault="00D46BC5" w:rsidP="00D46BC5">
            <w:pPr>
              <w:pStyle w:val="aa"/>
              <w:spacing w:before="0" w:line="240" w:lineRule="auto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  <w:tr w:rsidR="00D46BC5" w:rsidRPr="00D46BC5" w:rsidTr="00D46BC5">
        <w:tc>
          <w:tcPr>
            <w:tcW w:w="14440" w:type="dxa"/>
            <w:gridSpan w:val="3"/>
            <w:shd w:val="clear" w:color="auto" w:fill="808080" w:themeFill="background1" w:themeFillShade="80"/>
          </w:tcPr>
          <w:p w:rsidR="00D46BC5" w:rsidRPr="00D46BC5" w:rsidRDefault="00D46BC5" w:rsidP="00D46BC5">
            <w:pPr>
              <w:pStyle w:val="aa"/>
              <w:spacing w:before="0" w:line="240" w:lineRule="auto"/>
              <w:ind w:left="0" w:right="0"/>
              <w:jc w:val="both"/>
              <w:rPr>
                <w:rFonts w:asciiTheme="minorBidi" w:hAnsiTheme="minorBidi" w:cstheme="minorBidi"/>
                <w:rtl/>
              </w:rPr>
            </w:pPr>
            <w:r w:rsidRPr="00D46BC5">
              <w:rPr>
                <w:rFonts w:asciiTheme="minorBidi" w:hAnsiTheme="minorBidi" w:cs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2019BE7" wp14:editId="32C6B6A6">
                      <wp:simplePos x="0" y="0"/>
                      <wp:positionH relativeFrom="column">
                        <wp:posOffset>-984250</wp:posOffset>
                      </wp:positionH>
                      <wp:positionV relativeFrom="page">
                        <wp:posOffset>10186436</wp:posOffset>
                      </wp:positionV>
                      <wp:extent cx="751840" cy="496570"/>
                      <wp:effectExtent l="0" t="0" r="0" b="0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840" cy="4965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6BC5" w:rsidRPr="005953BE" w:rsidRDefault="00D46BC5" w:rsidP="00D46BC5">
                                  <w:pPr>
                                    <w:jc w:val="center"/>
                                    <w:rPr>
                                      <w:rFonts w:cs="AAA    صفوى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cs="AAA    صفوى"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26" style="position:absolute;left:0;text-align:left;margin-left:-77.5pt;margin-top:802.1pt;width:59.2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" o:allowincell="f" filled="f" stroked="f" strokeweight="2pt">
                      <v:textbox>
                        <w:txbxContent>
                          <w:p w:rsidR="00D46BC5" w:rsidRPr="005953BE" w:rsidRDefault="00D46BC5" w:rsidP="00D46BC5">
                            <w:pPr>
                              <w:jc w:val="center"/>
                              <w:rPr>
                                <w:rFonts w:cs="AAA    صفوى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AAA    صفوى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9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D46BC5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 xml:space="preserve">ملاحظة هامة: يتم تعبئة النموذج  وتسليمه إلى مسئول الدعم الفني </w:t>
            </w:r>
            <w:r w:rsidRPr="00D46BC5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قبل الموعد المحدد للزيارة بثلاثة ايام على الأقل.</w:t>
            </w:r>
          </w:p>
        </w:tc>
      </w:tr>
    </w:tbl>
    <w:p w:rsidR="00CA70D0" w:rsidRPr="00CA70D0" w:rsidRDefault="00D46BC5" w:rsidP="00D46BC5">
      <w:pPr>
        <w:pStyle w:val="a4"/>
        <w:spacing w:before="240" w:afterAutospacing="0" w:line="480" w:lineRule="auto"/>
        <w:ind w:left="-32" w:right="567"/>
        <w:jc w:val="right"/>
        <w:rPr>
          <w:rFonts w:ascii="Hacen Newspaper" w:hAnsi="Hacen Newspaper" w:cs="PT Bold Heading"/>
          <w:sz w:val="39"/>
          <w:szCs w:val="39"/>
          <w:rtl/>
        </w:rPr>
      </w:pPr>
      <w:r w:rsidRPr="00D81975">
        <w:rPr>
          <w:rFonts w:ascii="Arial" w:eastAsia="Times New Roman" w:hAnsi="Arial" w:cs="PT Bold Heading" w:hint="cs"/>
          <w:b/>
          <w:bCs/>
          <w:color w:val="000000"/>
          <w:sz w:val="32"/>
          <w:szCs w:val="32"/>
          <w:rtl/>
        </w:rPr>
        <w:t xml:space="preserve">                 </w:t>
      </w:r>
      <w:r>
        <w:rPr>
          <w:rFonts w:ascii="Arial" w:eastAsia="Times New Roman" w:hAnsi="Arial" w:cs="PT Bold Heading" w:hint="cs"/>
          <w:b/>
          <w:bCs/>
          <w:color w:val="000000"/>
          <w:sz w:val="32"/>
          <w:szCs w:val="32"/>
          <w:rtl/>
        </w:rPr>
        <w:t xml:space="preserve">                              </w:t>
      </w:r>
      <w:r>
        <w:rPr>
          <w:rFonts w:ascii="Arial" w:eastAsia="Times New Roman" w:hAnsi="Arial" w:cs="PT Bold Heading" w:hint="cs"/>
          <w:b/>
          <w:bCs/>
          <w:color w:val="000000"/>
          <w:sz w:val="32"/>
          <w:szCs w:val="32"/>
          <w:rtl/>
        </w:rPr>
        <w:t>مشرف /مشرفة وحدة</w:t>
      </w:r>
      <w:r w:rsidRPr="00D81975">
        <w:rPr>
          <w:rFonts w:ascii="Arial" w:eastAsia="Times New Roman" w:hAnsi="Arial" w:cs="PT Bold Heading" w:hint="cs"/>
          <w:b/>
          <w:bCs/>
          <w:color w:val="000000"/>
          <w:sz w:val="32"/>
          <w:szCs w:val="32"/>
          <w:rtl/>
        </w:rPr>
        <w:t xml:space="preserve"> التطو</w:t>
      </w:r>
      <w:r>
        <w:rPr>
          <w:rFonts w:ascii="Arial" w:eastAsia="Times New Roman" w:hAnsi="Arial" w:cs="PT Bold Heading" w:hint="cs"/>
          <w:b/>
          <w:bCs/>
          <w:color w:val="000000"/>
          <w:sz w:val="32"/>
          <w:szCs w:val="32"/>
          <w:rtl/>
        </w:rPr>
        <w:t>ي</w:t>
      </w:r>
      <w:r>
        <w:rPr>
          <w:rFonts w:ascii="Arial" w:eastAsia="Times New Roman" w:hAnsi="Arial" w:cs="PT Bold Heading" w:hint="cs"/>
          <w:b/>
          <w:bCs/>
          <w:color w:val="000000"/>
          <w:sz w:val="32"/>
          <w:szCs w:val="32"/>
          <w:rtl/>
        </w:rPr>
        <w:t xml:space="preserve">ر </w:t>
      </w:r>
      <w:proofErr w:type="gramStart"/>
      <w:r>
        <w:rPr>
          <w:rFonts w:ascii="Arial" w:eastAsia="Times New Roman" w:hAnsi="Arial" w:cs="PT Bold Heading" w:hint="cs"/>
          <w:b/>
          <w:bCs/>
          <w:color w:val="000000"/>
          <w:sz w:val="32"/>
          <w:szCs w:val="32"/>
          <w:rtl/>
        </w:rPr>
        <w:t>والجودة</w:t>
      </w:r>
      <w:bookmarkStart w:id="0" w:name="_GoBack"/>
      <w:bookmarkEnd w:id="0"/>
      <w:proofErr w:type="gramEnd"/>
    </w:p>
    <w:sectPr w:rsidR="00CA70D0" w:rsidRPr="00CA70D0" w:rsidSect="00CA70D0">
      <w:headerReference w:type="default" r:id="rId9"/>
      <w:footerReference w:type="default" r:id="rId10"/>
      <w:pgSz w:w="16838" w:h="11906" w:orient="landscape"/>
      <w:pgMar w:top="1797" w:right="426" w:bottom="1418" w:left="568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E0" w:rsidRDefault="00CE28E0" w:rsidP="002B1BD5">
      <w:pPr>
        <w:spacing w:after="0" w:line="240" w:lineRule="auto"/>
      </w:pPr>
      <w:r>
        <w:separator/>
      </w:r>
    </w:p>
  </w:endnote>
  <w:endnote w:type="continuationSeparator" w:id="0">
    <w:p w:rsidR="00CE28E0" w:rsidRDefault="00CE28E0" w:rsidP="002B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cen Newspape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AA    صفوى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BC5" w:rsidRPr="00D46BC5" w:rsidRDefault="00D46BC5" w:rsidP="00D46BC5">
    <w:pPr>
      <w:pStyle w:val="a8"/>
      <w:jc w:val="right"/>
      <w:rPr>
        <w:rFonts w:cs="Arial"/>
        <w:b/>
        <w:bCs/>
      </w:rPr>
    </w:pPr>
    <w:proofErr w:type="gramStart"/>
    <w:r w:rsidRPr="00D46BC5">
      <w:rPr>
        <w:rFonts w:cs="Arial" w:hint="cs"/>
        <w:b/>
        <w:bCs/>
        <w:rtl/>
      </w:rPr>
      <w:t>جودة</w:t>
    </w:r>
    <w:proofErr w:type="gramEnd"/>
    <w:r w:rsidRPr="00D46BC5">
      <w:rPr>
        <w:rFonts w:cs="Arial" w:hint="cs"/>
        <w:b/>
        <w:bCs/>
        <w:rtl/>
      </w:rPr>
      <w:t xml:space="preserve"> </w:t>
    </w:r>
    <w:r w:rsidRPr="00D46BC5">
      <w:rPr>
        <w:rFonts w:cs="Arial"/>
        <w:b/>
        <w:bCs/>
        <w:rtl/>
      </w:rPr>
      <w:t>–</w:t>
    </w:r>
    <w:r w:rsidRPr="00D46BC5">
      <w:rPr>
        <w:rFonts w:cs="Arial" w:hint="cs"/>
        <w:b/>
        <w:bCs/>
        <w:rtl/>
      </w:rPr>
      <w:t xml:space="preserve"> ن </w:t>
    </w:r>
    <w:r w:rsidRPr="00D46BC5">
      <w:rPr>
        <w:rFonts w:cs="Arial"/>
        <w:b/>
        <w:bCs/>
        <w:rtl/>
      </w:rPr>
      <w:t>–</w:t>
    </w:r>
    <w:r w:rsidRPr="00D46BC5">
      <w:rPr>
        <w:rFonts w:cs="Arial" w:hint="cs"/>
        <w:b/>
        <w:bCs/>
        <w:rtl/>
      </w:rPr>
      <w:t xml:space="preserve"> تخطيط </w:t>
    </w:r>
    <w:r w:rsidRPr="00D46BC5">
      <w:rPr>
        <w:rFonts w:cs="Arial"/>
        <w:b/>
        <w:bCs/>
        <w:rtl/>
      </w:rPr>
      <w:t>–</w:t>
    </w:r>
    <w:r w:rsidRPr="00D46BC5">
      <w:rPr>
        <w:rFonts w:cs="Arial" w:hint="cs"/>
        <w:b/>
        <w:bCs/>
        <w:rtl/>
      </w:rPr>
      <w:t xml:space="preserve"> 3</w:t>
    </w:r>
  </w:p>
  <w:p w:rsidR="00CA70D0" w:rsidRPr="00D46BC5" w:rsidRDefault="00CA70D0" w:rsidP="00D46BC5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E0" w:rsidRDefault="00CE28E0" w:rsidP="002B1BD5">
      <w:pPr>
        <w:spacing w:after="0" w:line="240" w:lineRule="auto"/>
      </w:pPr>
      <w:r>
        <w:separator/>
      </w:r>
    </w:p>
  </w:footnote>
  <w:footnote w:type="continuationSeparator" w:id="0">
    <w:p w:rsidR="00CE28E0" w:rsidRDefault="00CE28E0" w:rsidP="002B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D5" w:rsidRPr="00CA70D0" w:rsidRDefault="002B1BD5" w:rsidP="00CA70D0">
    <w:pPr>
      <w:pStyle w:val="a4"/>
      <w:spacing w:afterAutospacing="0" w:line="360" w:lineRule="auto"/>
      <w:ind w:left="535" w:right="284"/>
      <w:rPr>
        <w:rFonts w:asciiTheme="minorBidi" w:hAnsiTheme="minorBidi"/>
        <w:sz w:val="14"/>
        <w:szCs w:val="14"/>
        <w:rtl/>
      </w:rPr>
    </w:pPr>
    <w:r w:rsidRPr="00CA70D0">
      <w:rPr>
        <w:rFonts w:asciiTheme="minorBidi" w:hAnsiTheme="minorBidi"/>
        <w:noProof/>
      </w:rPr>
      <w:drawing>
        <wp:anchor distT="0" distB="0" distL="114300" distR="114300" simplePos="0" relativeHeight="251659264" behindDoc="0" locked="0" layoutInCell="1" allowOverlap="1" wp14:anchorId="4EC05F31" wp14:editId="4510BE61">
          <wp:simplePos x="0" y="0"/>
          <wp:positionH relativeFrom="column">
            <wp:posOffset>171450</wp:posOffset>
          </wp:positionH>
          <wp:positionV relativeFrom="paragraph">
            <wp:posOffset>12700</wp:posOffset>
          </wp:positionV>
          <wp:extent cx="1036749" cy="985234"/>
          <wp:effectExtent l="0" t="0" r="0" b="0"/>
          <wp:wrapNone/>
          <wp:docPr id="2" name="صورة 2" descr="http://elearning.nu.edu.sa/themesnewhome/images/dar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learning.nu.edu.sa/themesnewhome/images/dar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749" cy="98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CA70D0">
      <w:rPr>
        <w:rFonts w:asciiTheme="minorBidi" w:hAnsiTheme="minorBidi"/>
        <w:sz w:val="14"/>
        <w:szCs w:val="14"/>
        <w:rtl/>
      </w:rPr>
      <w:t>المملكـــــــــة</w:t>
    </w:r>
    <w:proofErr w:type="gramEnd"/>
    <w:r w:rsidRPr="00CA70D0">
      <w:rPr>
        <w:rFonts w:asciiTheme="minorBidi" w:hAnsiTheme="minorBidi"/>
        <w:sz w:val="14"/>
        <w:szCs w:val="14"/>
        <w:rtl/>
      </w:rPr>
      <w:t xml:space="preserve"> العـــــــربيــــــــة السعــــــوديـــــة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B1BD5" w:rsidRPr="00CA70D0" w:rsidRDefault="00CA70D0" w:rsidP="00CA70D0">
    <w:pPr>
      <w:pStyle w:val="a4"/>
      <w:spacing w:afterAutospacing="0" w:line="360" w:lineRule="auto"/>
      <w:ind w:left="535" w:right="-1418"/>
      <w:rPr>
        <w:rFonts w:asciiTheme="minorBidi" w:hAnsiTheme="minorBidi"/>
        <w:sz w:val="14"/>
        <w:szCs w:val="14"/>
        <w:rtl/>
      </w:rPr>
    </w:pPr>
    <w:r>
      <w:rPr>
        <w:rFonts w:asciiTheme="minorBidi" w:hAnsiTheme="minorBidi" w:hint="cs"/>
        <w:sz w:val="14"/>
        <w:szCs w:val="14"/>
        <w:rtl/>
      </w:rPr>
      <w:t xml:space="preserve">            </w:t>
    </w:r>
    <w:proofErr w:type="gramStart"/>
    <w:r w:rsidR="002B1BD5" w:rsidRPr="00CA70D0">
      <w:rPr>
        <w:rFonts w:asciiTheme="minorBidi" w:hAnsiTheme="minorBidi"/>
        <w:sz w:val="14"/>
        <w:szCs w:val="14"/>
        <w:rtl/>
      </w:rPr>
      <w:t>وزارة</w:t>
    </w:r>
    <w:proofErr w:type="gramEnd"/>
    <w:r w:rsidR="002B1BD5" w:rsidRPr="00CA70D0">
      <w:rPr>
        <w:rFonts w:asciiTheme="minorBidi" w:hAnsiTheme="minorBidi"/>
        <w:sz w:val="14"/>
        <w:szCs w:val="14"/>
        <w:rtl/>
      </w:rPr>
      <w:t xml:space="preserve"> </w:t>
    </w:r>
    <w:r>
      <w:rPr>
        <w:rFonts w:asciiTheme="minorBidi" w:hAnsiTheme="minorBidi"/>
        <w:sz w:val="14"/>
        <w:szCs w:val="14"/>
        <w:rtl/>
      </w:rPr>
      <w:t>التعليــــــــــــــ</w:t>
    </w:r>
    <w:r w:rsidR="002B1BD5" w:rsidRPr="00CA70D0">
      <w:rPr>
        <w:rFonts w:asciiTheme="minorBidi" w:hAnsiTheme="minorBidi"/>
        <w:sz w:val="14"/>
        <w:szCs w:val="14"/>
        <w:rtl/>
      </w:rPr>
      <w:t xml:space="preserve">ــــــــم                                                                                                                                                                                                                                         </w:t>
    </w:r>
  </w:p>
  <w:p w:rsidR="002B1BD5" w:rsidRPr="00CA70D0" w:rsidRDefault="00CA70D0" w:rsidP="00CA70D0">
    <w:pPr>
      <w:pStyle w:val="a4"/>
      <w:spacing w:afterAutospacing="0" w:line="360" w:lineRule="auto"/>
      <w:ind w:left="535" w:right="-1418"/>
      <w:rPr>
        <w:rFonts w:asciiTheme="minorBidi" w:hAnsiTheme="minorBidi"/>
        <w:sz w:val="14"/>
        <w:szCs w:val="14"/>
        <w:rtl/>
      </w:rPr>
    </w:pPr>
    <w:r>
      <w:rPr>
        <w:rFonts w:asciiTheme="minorBidi" w:hAnsiTheme="minorBidi" w:hint="cs"/>
        <w:sz w:val="14"/>
        <w:szCs w:val="14"/>
        <w:rtl/>
      </w:rPr>
      <w:t xml:space="preserve">            </w:t>
    </w:r>
    <w:proofErr w:type="gramStart"/>
    <w:r>
      <w:rPr>
        <w:rFonts w:asciiTheme="minorBidi" w:hAnsiTheme="minorBidi"/>
        <w:sz w:val="14"/>
        <w:szCs w:val="14"/>
        <w:rtl/>
      </w:rPr>
      <w:t>جامعــــــ</w:t>
    </w:r>
    <w:r w:rsidR="002B1BD5" w:rsidRPr="00CA70D0">
      <w:rPr>
        <w:rFonts w:asciiTheme="minorBidi" w:hAnsiTheme="minorBidi"/>
        <w:sz w:val="14"/>
        <w:szCs w:val="14"/>
        <w:rtl/>
      </w:rPr>
      <w:t>ـــــة</w:t>
    </w:r>
    <w:proofErr w:type="gramEnd"/>
    <w:r w:rsidR="002B1BD5" w:rsidRPr="00CA70D0">
      <w:rPr>
        <w:rFonts w:asciiTheme="minorBidi" w:hAnsiTheme="minorBidi"/>
        <w:sz w:val="14"/>
        <w:szCs w:val="14"/>
        <w:rtl/>
      </w:rPr>
      <w:t xml:space="preserve"> نجـــــ</w:t>
    </w:r>
    <w:r>
      <w:rPr>
        <w:rFonts w:asciiTheme="minorBidi" w:hAnsiTheme="minorBidi"/>
        <w:sz w:val="14"/>
        <w:szCs w:val="14"/>
        <w:rtl/>
      </w:rPr>
      <w:t>ـــ</w:t>
    </w:r>
    <w:r w:rsidR="002B1BD5" w:rsidRPr="00CA70D0">
      <w:rPr>
        <w:rFonts w:asciiTheme="minorBidi" w:hAnsiTheme="minorBidi"/>
        <w:sz w:val="14"/>
        <w:szCs w:val="14"/>
        <w:rtl/>
      </w:rPr>
      <w:t xml:space="preserve">ــران                                                                                                                                                                                                                                        </w:t>
    </w:r>
  </w:p>
  <w:p w:rsidR="002B1BD5" w:rsidRPr="00CA70D0" w:rsidRDefault="00CA70D0" w:rsidP="00CA70D0">
    <w:pPr>
      <w:pStyle w:val="a4"/>
      <w:spacing w:afterAutospacing="0" w:line="360" w:lineRule="auto"/>
      <w:ind w:left="535" w:right="-1418"/>
      <w:rPr>
        <w:rFonts w:asciiTheme="minorBidi" w:hAnsiTheme="minorBidi"/>
        <w:sz w:val="14"/>
        <w:szCs w:val="14"/>
        <w:rtl/>
      </w:rPr>
    </w:pPr>
    <w:r>
      <w:rPr>
        <w:rFonts w:asciiTheme="minorBidi" w:hAnsiTheme="minorBidi" w:hint="cs"/>
        <w:sz w:val="14"/>
        <w:szCs w:val="14"/>
        <w:rtl/>
      </w:rPr>
      <w:t xml:space="preserve">         </w:t>
    </w:r>
    <w:r w:rsidR="002B1BD5" w:rsidRPr="00CA70D0">
      <w:rPr>
        <w:rFonts w:asciiTheme="minorBidi" w:hAnsiTheme="minorBidi"/>
        <w:sz w:val="14"/>
        <w:szCs w:val="14"/>
        <w:rtl/>
      </w:rPr>
      <w:t xml:space="preserve">وكـــالة التطـــــوير </w:t>
    </w:r>
    <w:proofErr w:type="gramStart"/>
    <w:r w:rsidR="002B1BD5" w:rsidRPr="00CA70D0">
      <w:rPr>
        <w:rFonts w:asciiTheme="minorBidi" w:hAnsiTheme="minorBidi"/>
        <w:sz w:val="14"/>
        <w:szCs w:val="14"/>
        <w:rtl/>
      </w:rPr>
      <w:t>والجـــــودة</w:t>
    </w:r>
    <w:proofErr w:type="gramEnd"/>
  </w:p>
  <w:p w:rsidR="002B1BD5" w:rsidRDefault="00CA70D0" w:rsidP="00CA70D0">
    <w:pPr>
      <w:pStyle w:val="a4"/>
      <w:spacing w:afterAutospacing="0" w:line="360" w:lineRule="auto"/>
      <w:ind w:left="535" w:right="-1418"/>
      <w:rPr>
        <w:rFonts w:asciiTheme="minorBidi" w:hAnsiTheme="minorBidi"/>
        <w:sz w:val="14"/>
        <w:szCs w:val="14"/>
        <w:rtl/>
      </w:rPr>
    </w:pPr>
    <w:r>
      <w:rPr>
        <w:rFonts w:asciiTheme="minorBidi" w:hAnsiTheme="minorBidi" w:hint="cs"/>
        <w:sz w:val="14"/>
        <w:szCs w:val="14"/>
        <w:rtl/>
      </w:rPr>
      <w:t xml:space="preserve">            </w:t>
    </w:r>
    <w:r w:rsidR="002B1BD5" w:rsidRPr="00CA70D0">
      <w:rPr>
        <w:rFonts w:asciiTheme="minorBidi" w:hAnsiTheme="minorBidi"/>
        <w:sz w:val="14"/>
        <w:szCs w:val="14"/>
        <w:rtl/>
      </w:rPr>
      <w:t xml:space="preserve">عمـادة التطـوير والجــودة </w:t>
    </w:r>
  </w:p>
  <w:p w:rsidR="00CA70D0" w:rsidRPr="00CA70D0" w:rsidRDefault="00CA70D0" w:rsidP="00CA70D0">
    <w:pPr>
      <w:pStyle w:val="a4"/>
      <w:spacing w:afterAutospacing="0" w:line="360" w:lineRule="auto"/>
      <w:ind w:left="-32" w:right="-1418"/>
      <w:rPr>
        <w:rFonts w:asciiTheme="minorBidi" w:hAnsiTheme="minorBidi"/>
        <w:sz w:val="14"/>
        <w:szCs w:val="14"/>
        <w:rtl/>
      </w:rPr>
    </w:pPr>
  </w:p>
  <w:p w:rsidR="002B1BD5" w:rsidRPr="002B1BD5" w:rsidRDefault="00CE28E0" w:rsidP="00CA70D0">
    <w:pPr>
      <w:pStyle w:val="a4"/>
      <w:spacing w:afterAutospacing="0"/>
      <w:ind w:left="393" w:right="284"/>
      <w:rPr>
        <w:rFonts w:cs="AAA    صفوى"/>
        <w:sz w:val="14"/>
        <w:szCs w:val="14"/>
      </w:rPr>
    </w:pPr>
    <w:r>
      <w:rPr>
        <w:rFonts w:cs="AAA    صفوى"/>
        <w:sz w:val="14"/>
        <w:szCs w:val="14"/>
      </w:rPr>
      <w:pict>
        <v:rect id="_x0000_i1025" style="width:559.95pt;height:2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105"/>
    <w:multiLevelType w:val="hybridMultilevel"/>
    <w:tmpl w:val="D8FA8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D7363"/>
    <w:multiLevelType w:val="hybridMultilevel"/>
    <w:tmpl w:val="53845AE2"/>
    <w:lvl w:ilvl="0" w:tplc="138C3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6B86"/>
    <w:multiLevelType w:val="hybridMultilevel"/>
    <w:tmpl w:val="8638AA06"/>
    <w:lvl w:ilvl="0" w:tplc="CFF8E446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9B3B60"/>
    <w:multiLevelType w:val="hybridMultilevel"/>
    <w:tmpl w:val="03CA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46EF7"/>
    <w:multiLevelType w:val="hybridMultilevel"/>
    <w:tmpl w:val="25302048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5">
    <w:nsid w:val="0F0970AE"/>
    <w:multiLevelType w:val="hybridMultilevel"/>
    <w:tmpl w:val="5238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9E507E">
      <w:numFmt w:val="bullet"/>
      <w:lvlText w:val="•"/>
      <w:lvlJc w:val="left"/>
      <w:pPr>
        <w:ind w:left="756" w:hanging="720"/>
      </w:pPr>
      <w:rPr>
        <w:rFonts w:ascii="Hacen Newspaper" w:eastAsiaTheme="minorHAnsi" w:hAnsi="Hacen Newspaper" w:cs="Hacen Newspaper" w:hint="default"/>
      </w:rPr>
    </w:lvl>
    <w:lvl w:ilvl="2" w:tplc="040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6">
    <w:nsid w:val="17A42DEC"/>
    <w:multiLevelType w:val="hybridMultilevel"/>
    <w:tmpl w:val="25302048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7">
    <w:nsid w:val="19DD75CE"/>
    <w:multiLevelType w:val="hybridMultilevel"/>
    <w:tmpl w:val="CA46604A"/>
    <w:lvl w:ilvl="0" w:tplc="94A88F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856ACA"/>
    <w:multiLevelType w:val="hybridMultilevel"/>
    <w:tmpl w:val="1B6EC618"/>
    <w:lvl w:ilvl="0" w:tplc="2A8A5FC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F3A6B"/>
    <w:multiLevelType w:val="hybridMultilevel"/>
    <w:tmpl w:val="9982839E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A5D1D"/>
    <w:multiLevelType w:val="hybridMultilevel"/>
    <w:tmpl w:val="4492021A"/>
    <w:lvl w:ilvl="0" w:tplc="931AC97C">
      <w:start w:val="1"/>
      <w:numFmt w:val="decimal"/>
      <w:pStyle w:val="a"/>
      <w:lvlText w:val="%1."/>
      <w:lvlJc w:val="left"/>
      <w:pPr>
        <w:ind w:left="-18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1">
    <w:nsid w:val="329F335C"/>
    <w:multiLevelType w:val="hybridMultilevel"/>
    <w:tmpl w:val="82D82D8E"/>
    <w:lvl w:ilvl="0" w:tplc="11B21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2">
    <w:nsid w:val="39E53A6E"/>
    <w:multiLevelType w:val="hybridMultilevel"/>
    <w:tmpl w:val="25302048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13">
    <w:nsid w:val="3A675163"/>
    <w:multiLevelType w:val="hybridMultilevel"/>
    <w:tmpl w:val="6D641756"/>
    <w:lvl w:ilvl="0" w:tplc="8BCC8F4C">
      <w:start w:val="1"/>
      <w:numFmt w:val="decimal"/>
      <w:lvlText w:val="%1."/>
      <w:lvlJc w:val="left"/>
      <w:pPr>
        <w:ind w:left="360" w:hanging="360"/>
      </w:pPr>
      <w:rPr>
        <w:rFonts w:cs="AAA    صفوى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741199"/>
    <w:multiLevelType w:val="hybridMultilevel"/>
    <w:tmpl w:val="BBDEE9BE"/>
    <w:lvl w:ilvl="0" w:tplc="0409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5">
    <w:nsid w:val="40111F6C"/>
    <w:multiLevelType w:val="hybridMultilevel"/>
    <w:tmpl w:val="40069D9C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16">
    <w:nsid w:val="421436F7"/>
    <w:multiLevelType w:val="hybridMultilevel"/>
    <w:tmpl w:val="E28EDE74"/>
    <w:lvl w:ilvl="0" w:tplc="04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7">
    <w:nsid w:val="48FF244E"/>
    <w:multiLevelType w:val="hybridMultilevel"/>
    <w:tmpl w:val="EFEAABBE"/>
    <w:lvl w:ilvl="0" w:tplc="0409000F">
      <w:start w:val="1"/>
      <w:numFmt w:val="decimal"/>
      <w:lvlText w:val="%1."/>
      <w:lvlJc w:val="left"/>
      <w:pPr>
        <w:ind w:left="-466" w:hanging="360"/>
      </w:pPr>
    </w:lvl>
    <w:lvl w:ilvl="1" w:tplc="04090019" w:tentative="1">
      <w:start w:val="1"/>
      <w:numFmt w:val="lowerLetter"/>
      <w:lvlText w:val="%2."/>
      <w:lvlJc w:val="left"/>
      <w:pPr>
        <w:ind w:left="254" w:hanging="360"/>
      </w:pPr>
    </w:lvl>
    <w:lvl w:ilvl="2" w:tplc="0409001B" w:tentative="1">
      <w:start w:val="1"/>
      <w:numFmt w:val="lowerRoman"/>
      <w:lvlText w:val="%3."/>
      <w:lvlJc w:val="right"/>
      <w:pPr>
        <w:ind w:left="974" w:hanging="180"/>
      </w:pPr>
    </w:lvl>
    <w:lvl w:ilvl="3" w:tplc="0409000F" w:tentative="1">
      <w:start w:val="1"/>
      <w:numFmt w:val="decimal"/>
      <w:lvlText w:val="%4."/>
      <w:lvlJc w:val="left"/>
      <w:pPr>
        <w:ind w:left="1694" w:hanging="360"/>
      </w:pPr>
    </w:lvl>
    <w:lvl w:ilvl="4" w:tplc="04090019" w:tentative="1">
      <w:start w:val="1"/>
      <w:numFmt w:val="lowerLetter"/>
      <w:lvlText w:val="%5."/>
      <w:lvlJc w:val="left"/>
      <w:pPr>
        <w:ind w:left="2414" w:hanging="360"/>
      </w:pPr>
    </w:lvl>
    <w:lvl w:ilvl="5" w:tplc="0409001B" w:tentative="1">
      <w:start w:val="1"/>
      <w:numFmt w:val="lowerRoman"/>
      <w:lvlText w:val="%6."/>
      <w:lvlJc w:val="right"/>
      <w:pPr>
        <w:ind w:left="3134" w:hanging="180"/>
      </w:pPr>
    </w:lvl>
    <w:lvl w:ilvl="6" w:tplc="0409000F" w:tentative="1">
      <w:start w:val="1"/>
      <w:numFmt w:val="decimal"/>
      <w:lvlText w:val="%7."/>
      <w:lvlJc w:val="left"/>
      <w:pPr>
        <w:ind w:left="3854" w:hanging="360"/>
      </w:pPr>
    </w:lvl>
    <w:lvl w:ilvl="7" w:tplc="04090019" w:tentative="1">
      <w:start w:val="1"/>
      <w:numFmt w:val="lowerLetter"/>
      <w:lvlText w:val="%8."/>
      <w:lvlJc w:val="left"/>
      <w:pPr>
        <w:ind w:left="4574" w:hanging="360"/>
      </w:pPr>
    </w:lvl>
    <w:lvl w:ilvl="8" w:tplc="0409001B" w:tentative="1">
      <w:start w:val="1"/>
      <w:numFmt w:val="lowerRoman"/>
      <w:lvlText w:val="%9."/>
      <w:lvlJc w:val="right"/>
      <w:pPr>
        <w:ind w:left="5294" w:hanging="180"/>
      </w:pPr>
    </w:lvl>
  </w:abstractNum>
  <w:abstractNum w:abstractNumId="18">
    <w:nsid w:val="52C63022"/>
    <w:multiLevelType w:val="hybridMultilevel"/>
    <w:tmpl w:val="7E8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25F48"/>
    <w:multiLevelType w:val="hybridMultilevel"/>
    <w:tmpl w:val="C7A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61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D0533"/>
    <w:multiLevelType w:val="hybridMultilevel"/>
    <w:tmpl w:val="25302048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1">
    <w:nsid w:val="677D0488"/>
    <w:multiLevelType w:val="hybridMultilevel"/>
    <w:tmpl w:val="21F63B6E"/>
    <w:lvl w:ilvl="0" w:tplc="94A88F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D7933"/>
    <w:multiLevelType w:val="hybridMultilevel"/>
    <w:tmpl w:val="CA641508"/>
    <w:lvl w:ilvl="0" w:tplc="94A88F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81559"/>
    <w:multiLevelType w:val="hybridMultilevel"/>
    <w:tmpl w:val="034A83E2"/>
    <w:lvl w:ilvl="0" w:tplc="CFF8E44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420F7"/>
    <w:multiLevelType w:val="hybridMultilevel"/>
    <w:tmpl w:val="C13242F8"/>
    <w:lvl w:ilvl="0" w:tplc="94A88F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22B1"/>
    <w:multiLevelType w:val="hybridMultilevel"/>
    <w:tmpl w:val="0E86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55D8A"/>
    <w:multiLevelType w:val="hybridMultilevel"/>
    <w:tmpl w:val="A0324DA4"/>
    <w:lvl w:ilvl="0" w:tplc="04090001">
      <w:start w:val="1"/>
      <w:numFmt w:val="bullet"/>
      <w:lvlText w:val=""/>
      <w:lvlJc w:val="left"/>
      <w:pPr>
        <w:ind w:left="-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</w:abstractNum>
  <w:abstractNum w:abstractNumId="27">
    <w:nsid w:val="7A1C6673"/>
    <w:multiLevelType w:val="hybridMultilevel"/>
    <w:tmpl w:val="25302048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num w:numId="1">
    <w:abstractNumId w:val="26"/>
  </w:num>
  <w:num w:numId="2">
    <w:abstractNumId w:val="17"/>
  </w:num>
  <w:num w:numId="3">
    <w:abstractNumId w:val="13"/>
  </w:num>
  <w:num w:numId="4">
    <w:abstractNumId w:val="19"/>
  </w:num>
  <w:num w:numId="5">
    <w:abstractNumId w:val="14"/>
  </w:num>
  <w:num w:numId="6">
    <w:abstractNumId w:val="18"/>
  </w:num>
  <w:num w:numId="7">
    <w:abstractNumId w:val="1"/>
  </w:num>
  <w:num w:numId="8">
    <w:abstractNumId w:val="3"/>
  </w:num>
  <w:num w:numId="9">
    <w:abstractNumId w:val="23"/>
  </w:num>
  <w:num w:numId="10">
    <w:abstractNumId w:val="7"/>
  </w:num>
  <w:num w:numId="11">
    <w:abstractNumId w:val="24"/>
  </w:num>
  <w:num w:numId="12">
    <w:abstractNumId w:val="21"/>
  </w:num>
  <w:num w:numId="13">
    <w:abstractNumId w:val="22"/>
  </w:num>
  <w:num w:numId="14">
    <w:abstractNumId w:val="2"/>
  </w:num>
  <w:num w:numId="15">
    <w:abstractNumId w:val="9"/>
  </w:num>
  <w:num w:numId="16">
    <w:abstractNumId w:val="20"/>
  </w:num>
  <w:num w:numId="17">
    <w:abstractNumId w:val="27"/>
  </w:num>
  <w:num w:numId="18">
    <w:abstractNumId w:val="12"/>
  </w:num>
  <w:num w:numId="19">
    <w:abstractNumId w:val="4"/>
  </w:num>
  <w:num w:numId="20">
    <w:abstractNumId w:val="6"/>
  </w:num>
  <w:num w:numId="21">
    <w:abstractNumId w:val="15"/>
  </w:num>
  <w:num w:numId="22">
    <w:abstractNumId w:val="16"/>
  </w:num>
  <w:num w:numId="23">
    <w:abstractNumId w:val="5"/>
  </w:num>
  <w:num w:numId="24">
    <w:abstractNumId w:val="11"/>
  </w:num>
  <w:num w:numId="25">
    <w:abstractNumId w:val="8"/>
  </w:num>
  <w:num w:numId="26">
    <w:abstractNumId w:val="25"/>
  </w:num>
  <w:num w:numId="27">
    <w:abstractNumId w:val="0"/>
  </w:num>
  <w:num w:numId="28">
    <w:abstractNumId w:val="10"/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30"/>
    <w:rsid w:val="00030BEE"/>
    <w:rsid w:val="00040D4F"/>
    <w:rsid w:val="000A01F4"/>
    <w:rsid w:val="000A3AED"/>
    <w:rsid w:val="000B41EC"/>
    <w:rsid w:val="000C3BE4"/>
    <w:rsid w:val="000C4EB3"/>
    <w:rsid w:val="000C5FA7"/>
    <w:rsid w:val="000D22CD"/>
    <w:rsid w:val="000F4A6A"/>
    <w:rsid w:val="000F4AB4"/>
    <w:rsid w:val="00125E40"/>
    <w:rsid w:val="001736B6"/>
    <w:rsid w:val="00175885"/>
    <w:rsid w:val="00186B57"/>
    <w:rsid w:val="00190077"/>
    <w:rsid w:val="001A5C30"/>
    <w:rsid w:val="001A7A4C"/>
    <w:rsid w:val="001B489D"/>
    <w:rsid w:val="001C650D"/>
    <w:rsid w:val="001C78B4"/>
    <w:rsid w:val="001D5B20"/>
    <w:rsid w:val="001F670C"/>
    <w:rsid w:val="00216F44"/>
    <w:rsid w:val="00266540"/>
    <w:rsid w:val="00272E08"/>
    <w:rsid w:val="002839B0"/>
    <w:rsid w:val="0028489C"/>
    <w:rsid w:val="00296BC9"/>
    <w:rsid w:val="002B1BD5"/>
    <w:rsid w:val="002B6B2D"/>
    <w:rsid w:val="002C47D9"/>
    <w:rsid w:val="003110EA"/>
    <w:rsid w:val="0036578D"/>
    <w:rsid w:val="003666B2"/>
    <w:rsid w:val="00366CE5"/>
    <w:rsid w:val="003705C1"/>
    <w:rsid w:val="00380DAE"/>
    <w:rsid w:val="003D1AC6"/>
    <w:rsid w:val="003D2441"/>
    <w:rsid w:val="003D2882"/>
    <w:rsid w:val="003D62E9"/>
    <w:rsid w:val="003F6F6F"/>
    <w:rsid w:val="0041492F"/>
    <w:rsid w:val="00421EE2"/>
    <w:rsid w:val="004239F3"/>
    <w:rsid w:val="00437BA3"/>
    <w:rsid w:val="004618C6"/>
    <w:rsid w:val="00461A3B"/>
    <w:rsid w:val="00471F06"/>
    <w:rsid w:val="00492AD2"/>
    <w:rsid w:val="004C37D6"/>
    <w:rsid w:val="004D1DE4"/>
    <w:rsid w:val="004E0410"/>
    <w:rsid w:val="004F3AFA"/>
    <w:rsid w:val="00501FCD"/>
    <w:rsid w:val="00506DF8"/>
    <w:rsid w:val="00514135"/>
    <w:rsid w:val="00537542"/>
    <w:rsid w:val="00537FD4"/>
    <w:rsid w:val="00551A74"/>
    <w:rsid w:val="00585613"/>
    <w:rsid w:val="005C4F04"/>
    <w:rsid w:val="005C6D30"/>
    <w:rsid w:val="005D3922"/>
    <w:rsid w:val="005E075E"/>
    <w:rsid w:val="00624EAB"/>
    <w:rsid w:val="00636202"/>
    <w:rsid w:val="00684230"/>
    <w:rsid w:val="00696BA0"/>
    <w:rsid w:val="006C0745"/>
    <w:rsid w:val="006C49F4"/>
    <w:rsid w:val="006C542A"/>
    <w:rsid w:val="00711872"/>
    <w:rsid w:val="007414F2"/>
    <w:rsid w:val="00750E03"/>
    <w:rsid w:val="00766065"/>
    <w:rsid w:val="00782A74"/>
    <w:rsid w:val="007E189F"/>
    <w:rsid w:val="008129B3"/>
    <w:rsid w:val="0082183B"/>
    <w:rsid w:val="00830806"/>
    <w:rsid w:val="00846129"/>
    <w:rsid w:val="00847E62"/>
    <w:rsid w:val="00854602"/>
    <w:rsid w:val="008547C5"/>
    <w:rsid w:val="008B0A83"/>
    <w:rsid w:val="008B2ACE"/>
    <w:rsid w:val="008C2B71"/>
    <w:rsid w:val="008E2EC2"/>
    <w:rsid w:val="00901337"/>
    <w:rsid w:val="00912572"/>
    <w:rsid w:val="00914846"/>
    <w:rsid w:val="009224E1"/>
    <w:rsid w:val="00935FE9"/>
    <w:rsid w:val="00962F73"/>
    <w:rsid w:val="009656AC"/>
    <w:rsid w:val="009863EE"/>
    <w:rsid w:val="009C0BE8"/>
    <w:rsid w:val="009C744A"/>
    <w:rsid w:val="009D562B"/>
    <w:rsid w:val="00A313AA"/>
    <w:rsid w:val="00AA1D1E"/>
    <w:rsid w:val="00AA1F93"/>
    <w:rsid w:val="00AC2D0F"/>
    <w:rsid w:val="00AC2E43"/>
    <w:rsid w:val="00AD389E"/>
    <w:rsid w:val="00AD72F4"/>
    <w:rsid w:val="00AF0649"/>
    <w:rsid w:val="00B13BCB"/>
    <w:rsid w:val="00B213E4"/>
    <w:rsid w:val="00B24D8B"/>
    <w:rsid w:val="00B32C98"/>
    <w:rsid w:val="00B7346E"/>
    <w:rsid w:val="00B74AA9"/>
    <w:rsid w:val="00BA205E"/>
    <w:rsid w:val="00BA60FB"/>
    <w:rsid w:val="00BB32F8"/>
    <w:rsid w:val="00BC7E87"/>
    <w:rsid w:val="00BD2F1E"/>
    <w:rsid w:val="00BE742B"/>
    <w:rsid w:val="00BF123D"/>
    <w:rsid w:val="00BF215C"/>
    <w:rsid w:val="00C00621"/>
    <w:rsid w:val="00C04D34"/>
    <w:rsid w:val="00C0558D"/>
    <w:rsid w:val="00C0629B"/>
    <w:rsid w:val="00C06D5B"/>
    <w:rsid w:val="00C23FC2"/>
    <w:rsid w:val="00C24656"/>
    <w:rsid w:val="00C407C2"/>
    <w:rsid w:val="00C426A7"/>
    <w:rsid w:val="00C4652C"/>
    <w:rsid w:val="00C64BFC"/>
    <w:rsid w:val="00CA70D0"/>
    <w:rsid w:val="00CB37A2"/>
    <w:rsid w:val="00CB6E17"/>
    <w:rsid w:val="00CE28E0"/>
    <w:rsid w:val="00D00042"/>
    <w:rsid w:val="00D03408"/>
    <w:rsid w:val="00D40FE8"/>
    <w:rsid w:val="00D46BC5"/>
    <w:rsid w:val="00D64015"/>
    <w:rsid w:val="00D66B9C"/>
    <w:rsid w:val="00D70799"/>
    <w:rsid w:val="00D7281E"/>
    <w:rsid w:val="00D73C6D"/>
    <w:rsid w:val="00D82599"/>
    <w:rsid w:val="00D9558E"/>
    <w:rsid w:val="00D95B22"/>
    <w:rsid w:val="00DA4F40"/>
    <w:rsid w:val="00DB2579"/>
    <w:rsid w:val="00DC1EB4"/>
    <w:rsid w:val="00DE555F"/>
    <w:rsid w:val="00DF78BE"/>
    <w:rsid w:val="00E03127"/>
    <w:rsid w:val="00E312D2"/>
    <w:rsid w:val="00E43376"/>
    <w:rsid w:val="00E43817"/>
    <w:rsid w:val="00E55F0C"/>
    <w:rsid w:val="00E63557"/>
    <w:rsid w:val="00E85F60"/>
    <w:rsid w:val="00EB183C"/>
    <w:rsid w:val="00ED58C4"/>
    <w:rsid w:val="00F05310"/>
    <w:rsid w:val="00F14FBB"/>
    <w:rsid w:val="00F3746F"/>
    <w:rsid w:val="00F65AF2"/>
    <w:rsid w:val="00F65C3C"/>
    <w:rsid w:val="00F75BBF"/>
    <w:rsid w:val="00F76EEF"/>
    <w:rsid w:val="00F81D2A"/>
    <w:rsid w:val="00F964DE"/>
    <w:rsid w:val="00F96B32"/>
    <w:rsid w:val="00FB6DC4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  <w:ind w:left="-16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60FB"/>
    <w:pPr>
      <w:bidi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A5C30"/>
    <w:pPr>
      <w:bidi/>
      <w:spacing w:after="0" w:line="240" w:lineRule="auto"/>
    </w:pPr>
  </w:style>
  <w:style w:type="table" w:styleId="a5">
    <w:name w:val="Table Grid"/>
    <w:basedOn w:val="a2"/>
    <w:uiPriority w:val="59"/>
    <w:rsid w:val="001C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Char"/>
    <w:uiPriority w:val="99"/>
    <w:semiHidden/>
    <w:unhideWhenUsed/>
    <w:rsid w:val="006C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1"/>
    <w:link w:val="a6"/>
    <w:uiPriority w:val="99"/>
    <w:semiHidden/>
    <w:rsid w:val="006C542A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Char0"/>
    <w:uiPriority w:val="99"/>
    <w:unhideWhenUsed/>
    <w:rsid w:val="002B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1"/>
    <w:link w:val="a7"/>
    <w:uiPriority w:val="99"/>
    <w:rsid w:val="002B1BD5"/>
  </w:style>
  <w:style w:type="paragraph" w:styleId="a8">
    <w:name w:val="footer"/>
    <w:basedOn w:val="a0"/>
    <w:link w:val="Char1"/>
    <w:uiPriority w:val="99"/>
    <w:unhideWhenUsed/>
    <w:rsid w:val="002B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1"/>
    <w:link w:val="a8"/>
    <w:uiPriority w:val="99"/>
    <w:rsid w:val="002B1BD5"/>
  </w:style>
  <w:style w:type="paragraph" w:styleId="a9">
    <w:name w:val="List Paragraph"/>
    <w:basedOn w:val="a0"/>
    <w:link w:val="Char2"/>
    <w:uiPriority w:val="34"/>
    <w:qFormat/>
    <w:rsid w:val="00CA70D0"/>
    <w:pPr>
      <w:spacing w:after="200" w:afterAutospacing="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Char2">
    <w:name w:val=" سرد الفقرات Char"/>
    <w:link w:val="a9"/>
    <w:uiPriority w:val="34"/>
    <w:rsid w:val="00CA70D0"/>
    <w:rPr>
      <w:rFonts w:ascii="Calibri" w:eastAsia="Calibri" w:hAnsi="Calibri" w:cs="Arial"/>
    </w:rPr>
  </w:style>
  <w:style w:type="paragraph" w:customStyle="1" w:styleId="aa">
    <w:name w:val="عنوااان"/>
    <w:basedOn w:val="a0"/>
    <w:link w:val="Char3"/>
    <w:qFormat/>
    <w:rsid w:val="00D46BC5"/>
    <w:pPr>
      <w:tabs>
        <w:tab w:val="left" w:pos="-483"/>
        <w:tab w:val="center" w:pos="4124"/>
      </w:tabs>
      <w:spacing w:before="240" w:after="0" w:afterAutospacing="0" w:line="360" w:lineRule="auto"/>
      <w:ind w:left="-908" w:right="-851"/>
    </w:pPr>
    <w:rPr>
      <w:rFonts w:cs="Cocon® Next Arabic"/>
      <w:b/>
      <w:bCs/>
      <w:sz w:val="32"/>
      <w:szCs w:val="32"/>
    </w:rPr>
  </w:style>
  <w:style w:type="character" w:customStyle="1" w:styleId="Char3">
    <w:name w:val="عنوااان Char"/>
    <w:basedOn w:val="a1"/>
    <w:link w:val="aa"/>
    <w:rsid w:val="00D46BC5"/>
    <w:rPr>
      <w:rFonts w:cs="Cocon® Next Arabic"/>
      <w:b/>
      <w:bCs/>
      <w:sz w:val="32"/>
      <w:szCs w:val="32"/>
    </w:rPr>
  </w:style>
  <w:style w:type="paragraph" w:customStyle="1" w:styleId="a">
    <w:name w:val="تعداد رققمي"/>
    <w:basedOn w:val="a9"/>
    <w:link w:val="Char4"/>
    <w:qFormat/>
    <w:rsid w:val="00D46BC5"/>
    <w:pPr>
      <w:numPr>
        <w:numId w:val="28"/>
      </w:numPr>
      <w:tabs>
        <w:tab w:val="center" w:pos="4124"/>
      </w:tabs>
      <w:spacing w:after="0" w:line="360" w:lineRule="auto"/>
      <w:ind w:right="-851"/>
      <w:jc w:val="both"/>
    </w:pPr>
    <w:rPr>
      <w:rFonts w:asciiTheme="minorHAnsi" w:eastAsiaTheme="minorHAnsi" w:hAnsiTheme="minorHAnsi" w:cs="Fanan"/>
      <w:sz w:val="28"/>
      <w:szCs w:val="28"/>
    </w:rPr>
  </w:style>
  <w:style w:type="character" w:customStyle="1" w:styleId="Char4">
    <w:name w:val="تعداد رققمي Char"/>
    <w:basedOn w:val="a1"/>
    <w:link w:val="a"/>
    <w:rsid w:val="00D46BC5"/>
    <w:rPr>
      <w:rFonts w:cs="Fan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  <w:ind w:left="-16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60FB"/>
    <w:pPr>
      <w:bidi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A5C30"/>
    <w:pPr>
      <w:bidi/>
      <w:spacing w:after="0" w:line="240" w:lineRule="auto"/>
    </w:pPr>
  </w:style>
  <w:style w:type="table" w:styleId="a5">
    <w:name w:val="Table Grid"/>
    <w:basedOn w:val="a2"/>
    <w:uiPriority w:val="59"/>
    <w:rsid w:val="001C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Char"/>
    <w:uiPriority w:val="99"/>
    <w:semiHidden/>
    <w:unhideWhenUsed/>
    <w:rsid w:val="006C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1"/>
    <w:link w:val="a6"/>
    <w:uiPriority w:val="99"/>
    <w:semiHidden/>
    <w:rsid w:val="006C542A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Char0"/>
    <w:uiPriority w:val="99"/>
    <w:unhideWhenUsed/>
    <w:rsid w:val="002B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1"/>
    <w:link w:val="a7"/>
    <w:uiPriority w:val="99"/>
    <w:rsid w:val="002B1BD5"/>
  </w:style>
  <w:style w:type="paragraph" w:styleId="a8">
    <w:name w:val="footer"/>
    <w:basedOn w:val="a0"/>
    <w:link w:val="Char1"/>
    <w:uiPriority w:val="99"/>
    <w:unhideWhenUsed/>
    <w:rsid w:val="002B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1"/>
    <w:link w:val="a8"/>
    <w:uiPriority w:val="99"/>
    <w:rsid w:val="002B1BD5"/>
  </w:style>
  <w:style w:type="paragraph" w:styleId="a9">
    <w:name w:val="List Paragraph"/>
    <w:basedOn w:val="a0"/>
    <w:link w:val="Char2"/>
    <w:uiPriority w:val="34"/>
    <w:qFormat/>
    <w:rsid w:val="00CA70D0"/>
    <w:pPr>
      <w:spacing w:after="200" w:afterAutospacing="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Char2">
    <w:name w:val=" سرد الفقرات Char"/>
    <w:link w:val="a9"/>
    <w:uiPriority w:val="34"/>
    <w:rsid w:val="00CA70D0"/>
    <w:rPr>
      <w:rFonts w:ascii="Calibri" w:eastAsia="Calibri" w:hAnsi="Calibri" w:cs="Arial"/>
    </w:rPr>
  </w:style>
  <w:style w:type="paragraph" w:customStyle="1" w:styleId="aa">
    <w:name w:val="عنوااان"/>
    <w:basedOn w:val="a0"/>
    <w:link w:val="Char3"/>
    <w:qFormat/>
    <w:rsid w:val="00D46BC5"/>
    <w:pPr>
      <w:tabs>
        <w:tab w:val="left" w:pos="-483"/>
        <w:tab w:val="center" w:pos="4124"/>
      </w:tabs>
      <w:spacing w:before="240" w:after="0" w:afterAutospacing="0" w:line="360" w:lineRule="auto"/>
      <w:ind w:left="-908" w:right="-851"/>
    </w:pPr>
    <w:rPr>
      <w:rFonts w:cs="Cocon® Next Arabic"/>
      <w:b/>
      <w:bCs/>
      <w:sz w:val="32"/>
      <w:szCs w:val="32"/>
    </w:rPr>
  </w:style>
  <w:style w:type="character" w:customStyle="1" w:styleId="Char3">
    <w:name w:val="عنوااان Char"/>
    <w:basedOn w:val="a1"/>
    <w:link w:val="aa"/>
    <w:rsid w:val="00D46BC5"/>
    <w:rPr>
      <w:rFonts w:cs="Cocon® Next Arabic"/>
      <w:b/>
      <w:bCs/>
      <w:sz w:val="32"/>
      <w:szCs w:val="32"/>
    </w:rPr>
  </w:style>
  <w:style w:type="paragraph" w:customStyle="1" w:styleId="a">
    <w:name w:val="تعداد رققمي"/>
    <w:basedOn w:val="a9"/>
    <w:link w:val="Char4"/>
    <w:qFormat/>
    <w:rsid w:val="00D46BC5"/>
    <w:pPr>
      <w:numPr>
        <w:numId w:val="28"/>
      </w:numPr>
      <w:tabs>
        <w:tab w:val="center" w:pos="4124"/>
      </w:tabs>
      <w:spacing w:after="0" w:line="360" w:lineRule="auto"/>
      <w:ind w:right="-851"/>
      <w:jc w:val="both"/>
    </w:pPr>
    <w:rPr>
      <w:rFonts w:asciiTheme="minorHAnsi" w:eastAsiaTheme="minorHAnsi" w:hAnsiTheme="minorHAnsi" w:cs="Fanan"/>
      <w:sz w:val="28"/>
      <w:szCs w:val="28"/>
    </w:rPr>
  </w:style>
  <w:style w:type="character" w:customStyle="1" w:styleId="Char4">
    <w:name w:val="تعداد رققمي Char"/>
    <w:basedOn w:val="a1"/>
    <w:link w:val="a"/>
    <w:rsid w:val="00D46BC5"/>
    <w:rPr>
      <w:rFonts w:cs="Fan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EBBE-DEED-49E8-AF32-DE73114F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هدى</dc:creator>
  <cp:lastModifiedBy>Sony</cp:lastModifiedBy>
  <cp:revision>2</cp:revision>
  <cp:lastPrinted>2016-10-02T21:42:00Z</cp:lastPrinted>
  <dcterms:created xsi:type="dcterms:W3CDTF">2018-02-20T14:23:00Z</dcterms:created>
  <dcterms:modified xsi:type="dcterms:W3CDTF">2018-02-20T14:23:00Z</dcterms:modified>
</cp:coreProperties>
</file>