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D5" w:rsidRDefault="00793ED5" w:rsidP="007B17C4">
      <w:pPr>
        <w:rPr>
          <w:rFonts w:hint="cs"/>
          <w:rtl/>
          <w:lang w:bidi="ar-EG"/>
        </w:rPr>
      </w:pPr>
    </w:p>
    <w:p w:rsidR="00793ED5" w:rsidRPr="00392B55" w:rsidRDefault="00793ED5" w:rsidP="00793ED5">
      <w:pPr>
        <w:shd w:val="clear" w:color="auto" w:fill="BFBFBF" w:themeFill="background1" w:themeFillShade="BF"/>
        <w:jc w:val="center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E-LEARNING COMMITTEE </w:t>
      </w:r>
      <w:r w:rsidRPr="00392B55">
        <w:rPr>
          <w:b/>
          <w:bCs/>
          <w:sz w:val="28"/>
          <w:szCs w:val="28"/>
          <w:lang w:bidi="ar-EG"/>
        </w:rPr>
        <w:t xml:space="preserve">REPORT </w:t>
      </w:r>
    </w:p>
    <w:p w:rsidR="00793ED5" w:rsidRPr="00793ED5" w:rsidRDefault="00793ED5" w:rsidP="00793ED5">
      <w:pPr>
        <w:jc w:val="center"/>
        <w:rPr>
          <w:rFonts w:ascii="Calibri" w:hAnsi="Calibri" w:hint="cs"/>
          <w:rtl/>
          <w:lang w:bidi="ar-E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793ED5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5" w:rsidRDefault="00793ED5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793ED5" w:rsidRDefault="00793ED5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Najran University </w:t>
            </w:r>
          </w:p>
        </w:tc>
      </w:tr>
      <w:tr w:rsidR="00793ED5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5" w:rsidRDefault="00793ED5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College/ Department</w:t>
            </w:r>
          </w:p>
          <w:p w:rsidR="00793ED5" w:rsidRDefault="00793ED5" w:rsidP="00F82B00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793ED5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5" w:rsidRPr="002946AE" w:rsidRDefault="00793ED5" w:rsidP="00F82B00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793ED5" w:rsidRPr="002946AE" w:rsidRDefault="00793ED5" w:rsidP="00F82B00">
            <w:pPr>
              <w:bidi w:val="0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</w:p>
        </w:tc>
      </w:tr>
      <w:tr w:rsidR="00793ED5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5" w:rsidRPr="002946AE" w:rsidRDefault="00793ED5" w:rsidP="00F82B00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  <w:p w:rsidR="00793ED5" w:rsidRPr="002946AE" w:rsidRDefault="00793ED5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793ED5" w:rsidRPr="00392B55" w:rsidRDefault="00793ED5" w:rsidP="00793ED5">
      <w:pPr>
        <w:rPr>
          <w:rFonts w:ascii="Calibri" w:hAnsi="Calibri"/>
          <w:lang w:bidi="ar-EG"/>
        </w:rPr>
      </w:pPr>
    </w:p>
    <w:p w:rsidR="00793ED5" w:rsidRPr="00392B55" w:rsidRDefault="00793ED5" w:rsidP="008A190F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of e-learning system   </w:t>
      </w:r>
    </w:p>
    <w:p w:rsidR="00793ED5" w:rsidRDefault="00793ED5" w:rsidP="00793ED5">
      <w:pPr>
        <w:bidi w:val="0"/>
        <w:spacing w:after="0" w:line="240" w:lineRule="auto"/>
        <w:ind w:left="-220"/>
        <w:rPr>
          <w:rFonts w:ascii="Calibri" w:hAnsi="Calibri" w:cs="Arial"/>
          <w:b/>
          <w:bCs/>
          <w:lang w:bidi="ar-EG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22"/>
      </w:tblGrid>
      <w:tr w:rsidR="00793ED5" w:rsidRPr="00642D7C" w:rsidTr="00793ED5">
        <w:tc>
          <w:tcPr>
            <w:tcW w:w="8222" w:type="dxa"/>
          </w:tcPr>
          <w:p w:rsidR="00793ED5" w:rsidRPr="00793ED5" w:rsidRDefault="00793ED5" w:rsidP="008A190F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793ED5">
              <w:rPr>
                <w:rFonts w:ascii="Calibri" w:hAnsi="Calibri" w:cs="Arial"/>
                <w:lang w:bidi="ar-EG"/>
              </w:rPr>
              <w:t xml:space="preserve">The number and </w:t>
            </w:r>
            <w:r w:rsidR="008A190F">
              <w:rPr>
                <w:rFonts w:ascii="Calibri" w:hAnsi="Calibri" w:cs="Arial"/>
                <w:lang w:bidi="ar-EG"/>
              </w:rPr>
              <w:t>titles</w:t>
            </w:r>
            <w:r w:rsidRPr="00793ED5">
              <w:rPr>
                <w:rFonts w:ascii="Calibri" w:hAnsi="Calibri" w:cs="Arial"/>
                <w:lang w:bidi="ar-EG"/>
              </w:rPr>
              <w:t xml:space="preserve"> of the courses that are </w:t>
            </w:r>
            <w:r>
              <w:rPr>
                <w:rFonts w:ascii="Calibri" w:hAnsi="Calibri" w:cs="Arial"/>
                <w:lang w:bidi="ar-EG"/>
              </w:rPr>
              <w:t xml:space="preserve">fully converted to electronic courses </w:t>
            </w:r>
          </w:p>
          <w:p w:rsidR="00793ED5" w:rsidRPr="00642D7C" w:rsidRDefault="00793ED5" w:rsidP="00793ED5">
            <w:pPr>
              <w:pStyle w:val="ListParagraph"/>
              <w:bidi w:val="0"/>
              <w:ind w:left="500"/>
              <w:rPr>
                <w:rFonts w:ascii="Calibri" w:hAnsi="Calibri" w:cs="Arial"/>
                <w:lang w:bidi="ar-EG"/>
              </w:rPr>
            </w:pPr>
          </w:p>
        </w:tc>
      </w:tr>
      <w:tr w:rsidR="00793ED5" w:rsidRPr="00642D7C" w:rsidTr="00793ED5">
        <w:tc>
          <w:tcPr>
            <w:tcW w:w="8222" w:type="dxa"/>
          </w:tcPr>
          <w:p w:rsidR="00793ED5" w:rsidRPr="00793ED5" w:rsidRDefault="00793ED5" w:rsidP="005A7379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793ED5">
              <w:rPr>
                <w:rFonts w:ascii="Calibri" w:hAnsi="Calibri" w:cs="Arial"/>
                <w:lang w:bidi="ar-EG"/>
              </w:rPr>
              <w:t xml:space="preserve">The number and </w:t>
            </w:r>
            <w:r w:rsidR="008A190F">
              <w:rPr>
                <w:rFonts w:ascii="Calibri" w:hAnsi="Calibri" w:cs="Arial"/>
                <w:lang w:bidi="ar-EG"/>
              </w:rPr>
              <w:t>titles</w:t>
            </w:r>
            <w:r w:rsidR="008A190F" w:rsidRPr="00793ED5">
              <w:rPr>
                <w:rFonts w:ascii="Calibri" w:hAnsi="Calibri" w:cs="Arial"/>
                <w:lang w:bidi="ar-EG"/>
              </w:rPr>
              <w:t xml:space="preserve"> </w:t>
            </w:r>
            <w:r w:rsidRPr="00793ED5">
              <w:rPr>
                <w:rFonts w:ascii="Calibri" w:hAnsi="Calibri" w:cs="Arial"/>
                <w:lang w:bidi="ar-EG"/>
              </w:rPr>
              <w:t xml:space="preserve">of the courses that are </w:t>
            </w:r>
            <w:r>
              <w:rPr>
                <w:rFonts w:ascii="Calibri" w:hAnsi="Calibri" w:cs="Arial"/>
                <w:lang w:bidi="ar-EG"/>
              </w:rPr>
              <w:t>converted partial to</w:t>
            </w:r>
            <w:r w:rsidRPr="00793ED5">
              <w:rPr>
                <w:rFonts w:ascii="Calibri" w:hAnsi="Calibri" w:cs="Arial"/>
                <w:lang w:bidi="ar-EG"/>
              </w:rPr>
              <w:t xml:space="preserve"> electronic </w:t>
            </w:r>
            <w:r w:rsidR="005A7379">
              <w:rPr>
                <w:rFonts w:ascii="Calibri" w:hAnsi="Calibri" w:cs="Arial"/>
                <w:lang w:bidi="ar-EG"/>
              </w:rPr>
              <w:t>courses</w:t>
            </w:r>
          </w:p>
          <w:p w:rsidR="00793ED5" w:rsidRPr="00642D7C" w:rsidRDefault="00793ED5" w:rsidP="00793ED5">
            <w:pPr>
              <w:pStyle w:val="ListParagraph"/>
              <w:bidi w:val="0"/>
              <w:ind w:left="500"/>
              <w:rPr>
                <w:rFonts w:ascii="Calibri" w:hAnsi="Calibri" w:cs="Arial"/>
                <w:lang w:bidi="ar-EG"/>
              </w:rPr>
            </w:pPr>
          </w:p>
        </w:tc>
      </w:tr>
      <w:tr w:rsidR="00793ED5" w:rsidRPr="00642D7C" w:rsidTr="00793ED5">
        <w:tc>
          <w:tcPr>
            <w:tcW w:w="8222" w:type="dxa"/>
          </w:tcPr>
          <w:p w:rsidR="00793ED5" w:rsidRPr="00793ED5" w:rsidRDefault="00793ED5" w:rsidP="005A7379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793ED5">
              <w:rPr>
                <w:rFonts w:ascii="Calibri" w:hAnsi="Calibri" w:cs="Arial"/>
                <w:lang w:bidi="ar-EG"/>
              </w:rPr>
              <w:t xml:space="preserve">The number and </w:t>
            </w:r>
            <w:r w:rsidR="008A190F">
              <w:rPr>
                <w:rFonts w:ascii="Calibri" w:hAnsi="Calibri" w:cs="Arial"/>
                <w:lang w:bidi="ar-EG"/>
              </w:rPr>
              <w:t>titles</w:t>
            </w:r>
            <w:r w:rsidR="008A190F" w:rsidRPr="00793ED5">
              <w:rPr>
                <w:rFonts w:ascii="Calibri" w:hAnsi="Calibri" w:cs="Arial"/>
                <w:lang w:bidi="ar-EG"/>
              </w:rPr>
              <w:t xml:space="preserve"> </w:t>
            </w:r>
            <w:r w:rsidRPr="00793ED5">
              <w:rPr>
                <w:rFonts w:ascii="Calibri" w:hAnsi="Calibri" w:cs="Arial"/>
                <w:lang w:bidi="ar-EG"/>
              </w:rPr>
              <w:t xml:space="preserve">of the courses planned </w:t>
            </w:r>
            <w:r w:rsidR="005A7379">
              <w:rPr>
                <w:rFonts w:ascii="Calibri" w:hAnsi="Calibri" w:cs="Arial"/>
                <w:lang w:bidi="ar-EG"/>
              </w:rPr>
              <w:t xml:space="preserve">to be </w:t>
            </w:r>
            <w:r w:rsidR="005A7379" w:rsidRPr="00793ED5">
              <w:rPr>
                <w:rFonts w:ascii="Calibri" w:hAnsi="Calibri" w:cs="Arial"/>
                <w:lang w:bidi="ar-EG"/>
              </w:rPr>
              <w:t>electronically</w:t>
            </w:r>
            <w:r w:rsidR="005A7379">
              <w:rPr>
                <w:rFonts w:ascii="Calibri" w:hAnsi="Calibri" w:cs="Arial"/>
                <w:lang w:bidi="ar-EG"/>
              </w:rPr>
              <w:t xml:space="preserve"> included </w:t>
            </w:r>
            <w:r w:rsidRPr="00793ED5">
              <w:rPr>
                <w:rFonts w:ascii="Calibri" w:hAnsi="Calibri" w:cs="Arial"/>
                <w:lang w:bidi="ar-EG"/>
              </w:rPr>
              <w:t xml:space="preserve">in next year </w:t>
            </w:r>
          </w:p>
          <w:p w:rsidR="00793ED5" w:rsidRPr="005A7379" w:rsidRDefault="00793ED5" w:rsidP="005A737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5A7379" w:rsidRPr="00642D7C" w:rsidTr="00793ED5">
        <w:tc>
          <w:tcPr>
            <w:tcW w:w="8222" w:type="dxa"/>
          </w:tcPr>
          <w:p w:rsidR="005A7379" w:rsidRDefault="005A7379" w:rsidP="005A7379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793ED5">
              <w:rPr>
                <w:rFonts w:ascii="Calibri" w:hAnsi="Calibri" w:cs="Arial"/>
                <w:lang w:bidi="ar-EG"/>
              </w:rPr>
              <w:t xml:space="preserve">Number of non-electronic courses and </w:t>
            </w:r>
            <w:r>
              <w:rPr>
                <w:rFonts w:ascii="Calibri" w:hAnsi="Calibri" w:cs="Arial"/>
                <w:lang w:bidi="ar-EG"/>
              </w:rPr>
              <w:t xml:space="preserve">not planned </w:t>
            </w:r>
            <w:r w:rsidRPr="00793ED5">
              <w:rPr>
                <w:rFonts w:ascii="Calibri" w:hAnsi="Calibri" w:cs="Arial"/>
                <w:lang w:bidi="ar-EG"/>
              </w:rPr>
              <w:t xml:space="preserve">to be included electronically </w:t>
            </w:r>
            <w:r>
              <w:rPr>
                <w:rFonts w:ascii="Calibri" w:hAnsi="Calibri" w:cs="Arial"/>
                <w:lang w:bidi="ar-EG"/>
              </w:rPr>
              <w:t xml:space="preserve">(with reasons). </w:t>
            </w:r>
          </w:p>
          <w:p w:rsidR="005A7379" w:rsidRPr="00793ED5" w:rsidRDefault="005A7379" w:rsidP="005A7379">
            <w:pPr>
              <w:pStyle w:val="ListParagraph"/>
              <w:bidi w:val="0"/>
              <w:ind w:left="500"/>
              <w:rPr>
                <w:rFonts w:ascii="Calibri" w:hAnsi="Calibri" w:cs="Arial"/>
                <w:lang w:bidi="ar-EG"/>
              </w:rPr>
            </w:pPr>
          </w:p>
        </w:tc>
      </w:tr>
    </w:tbl>
    <w:p w:rsidR="00640899" w:rsidRDefault="00640899" w:rsidP="00640899">
      <w:pPr>
        <w:rPr>
          <w:rtl/>
          <w:lang w:bidi="ar-EG"/>
        </w:rPr>
      </w:pPr>
    </w:p>
    <w:p w:rsidR="00D112BF" w:rsidRDefault="005A7379" w:rsidP="005A7379">
      <w:pPr>
        <w:pStyle w:val="ListParagraph"/>
        <w:numPr>
          <w:ilvl w:val="0"/>
          <w:numId w:val="1"/>
        </w:numPr>
        <w:bidi w:val="0"/>
        <w:rPr>
          <w:b/>
          <w:bCs/>
          <w:lang w:bidi="ar-EG"/>
        </w:rPr>
      </w:pPr>
      <w:r w:rsidRPr="005A7379">
        <w:rPr>
          <w:b/>
          <w:bCs/>
          <w:lang w:bidi="ar-EG"/>
        </w:rPr>
        <w:t>Details of the development of electronic educational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2687"/>
      </w:tblGrid>
      <w:tr w:rsidR="008A190F" w:rsidTr="008A190F">
        <w:tc>
          <w:tcPr>
            <w:tcW w:w="1382" w:type="dxa"/>
            <w:shd w:val="clear" w:color="auto" w:fill="BFBFBF" w:themeFill="background1" w:themeFillShade="BF"/>
          </w:tcPr>
          <w:p w:rsidR="008A190F" w:rsidRPr="005A7379" w:rsidRDefault="008A190F" w:rsidP="005A7379">
            <w:pPr>
              <w:bidi w:val="0"/>
              <w:rPr>
                <w:b/>
                <w:bCs/>
                <w:lang w:bidi="ar-EG"/>
              </w:rPr>
            </w:pPr>
            <w:r w:rsidRPr="005A7379">
              <w:rPr>
                <w:b/>
                <w:bCs/>
                <w:lang w:bidi="ar-EG"/>
              </w:rPr>
              <w:t>No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:rsidR="008A190F" w:rsidRPr="005A7379" w:rsidRDefault="008A190F" w:rsidP="005A7379">
            <w:pPr>
              <w:bidi w:val="0"/>
              <w:rPr>
                <w:b/>
                <w:bCs/>
                <w:lang w:bidi="ar-EG"/>
              </w:rPr>
            </w:pPr>
            <w:r w:rsidRPr="005A7379">
              <w:rPr>
                <w:b/>
                <w:bCs/>
                <w:lang w:bidi="ar-EG"/>
              </w:rPr>
              <w:t xml:space="preserve">Course code 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8A190F" w:rsidRPr="005A7379" w:rsidRDefault="008A190F" w:rsidP="008A190F">
            <w:pPr>
              <w:bidi w:val="0"/>
              <w:rPr>
                <w:b/>
                <w:bCs/>
                <w:lang w:bidi="ar-EG"/>
              </w:rPr>
            </w:pPr>
            <w:r w:rsidRPr="005A7379">
              <w:rPr>
                <w:b/>
                <w:bCs/>
                <w:lang w:bidi="ar-EG"/>
              </w:rPr>
              <w:t xml:space="preserve">Course </w:t>
            </w:r>
            <w:r>
              <w:rPr>
                <w:b/>
                <w:bCs/>
                <w:lang w:bidi="ar-EG"/>
              </w:rPr>
              <w:t>title</w:t>
            </w:r>
            <w:r w:rsidRPr="005A7379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8A190F" w:rsidRPr="005A7379" w:rsidRDefault="008A190F" w:rsidP="005A7379">
            <w:pPr>
              <w:bidi w:val="0"/>
              <w:rPr>
                <w:b/>
                <w:bCs/>
                <w:lang w:bidi="ar-EG"/>
              </w:rPr>
            </w:pPr>
            <w:r w:rsidRPr="005A7379">
              <w:rPr>
                <w:b/>
                <w:bCs/>
                <w:lang w:bidi="ar-EG"/>
              </w:rPr>
              <w:t>E-learning %</w:t>
            </w:r>
            <w:r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:rsidR="008A190F" w:rsidRPr="005A7379" w:rsidRDefault="008A190F" w:rsidP="008A190F">
            <w:pPr>
              <w:bidi w:val="0"/>
              <w:rPr>
                <w:b/>
                <w:bCs/>
                <w:lang w:bidi="ar-EG"/>
              </w:rPr>
            </w:pPr>
            <w:r w:rsidRPr="005A7379">
              <w:rPr>
                <w:b/>
                <w:bCs/>
                <w:lang w:bidi="ar-EG"/>
              </w:rPr>
              <w:t xml:space="preserve">The difference in the </w:t>
            </w:r>
            <w:r w:rsidRPr="005A7379">
              <w:rPr>
                <w:b/>
                <w:bCs/>
                <w:lang w:bidi="ar-EG"/>
              </w:rPr>
              <w:t xml:space="preserve">achieved </w:t>
            </w:r>
            <w:r w:rsidRPr="005A7379">
              <w:rPr>
                <w:b/>
                <w:bCs/>
                <w:lang w:bidi="ar-EG"/>
              </w:rPr>
              <w:t>rate of learning outcomes before and after conversion to the electronic system</w:t>
            </w:r>
          </w:p>
        </w:tc>
      </w:tr>
      <w:tr w:rsidR="008A190F" w:rsidTr="008A190F">
        <w:tc>
          <w:tcPr>
            <w:tcW w:w="1382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82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83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83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2687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8A190F" w:rsidTr="008A190F">
        <w:tc>
          <w:tcPr>
            <w:tcW w:w="1382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82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83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83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2687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</w:tr>
    </w:tbl>
    <w:p w:rsidR="007B17C4" w:rsidRDefault="007B17C4" w:rsidP="007B17C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5A7379" w:rsidRDefault="005A7379" w:rsidP="005A7379">
      <w:pPr>
        <w:pStyle w:val="ListParagraph"/>
        <w:numPr>
          <w:ilvl w:val="0"/>
          <w:numId w:val="3"/>
        </w:numPr>
        <w:bidi w:val="0"/>
        <w:rPr>
          <w:b/>
          <w:bCs/>
          <w:lang w:bidi="ar-EG"/>
        </w:rPr>
      </w:pPr>
      <w:r>
        <w:rPr>
          <w:b/>
          <w:bCs/>
          <w:lang w:bidi="ar-EG"/>
        </w:rPr>
        <w:lastRenderedPageBreak/>
        <w:t>M</w:t>
      </w:r>
      <w:r w:rsidRPr="005A7379">
        <w:rPr>
          <w:b/>
          <w:bCs/>
          <w:lang w:bidi="ar-EG"/>
        </w:rPr>
        <w:t xml:space="preserve">ost important e-learning observations </w:t>
      </w:r>
      <w:r>
        <w:rPr>
          <w:b/>
          <w:bCs/>
          <w:lang w:bidi="ar-EG"/>
        </w:rPr>
        <w:t xml:space="preserve">of the </w:t>
      </w:r>
      <w:r w:rsidRPr="005A7379">
        <w:rPr>
          <w:b/>
          <w:bCs/>
          <w:lang w:bidi="ar-EG"/>
        </w:rPr>
        <w:t>Students</w:t>
      </w:r>
    </w:p>
    <w:p w:rsidR="005A7379" w:rsidRPr="005A7379" w:rsidRDefault="005A7379" w:rsidP="005A7379">
      <w:pPr>
        <w:bidi w:val="0"/>
        <w:rPr>
          <w:b/>
          <w:bCs/>
          <w:lang w:bidi="ar-EG"/>
        </w:rPr>
      </w:pPr>
      <w:r w:rsidRPr="005A7379">
        <w:rPr>
          <w:b/>
          <w:bCs/>
          <w:lang w:bidi="ar-EG"/>
        </w:rPr>
        <w:t xml:space="preserve">  </w:t>
      </w:r>
    </w:p>
    <w:p w:rsidR="005A7379" w:rsidRDefault="005A7379" w:rsidP="005A7379">
      <w:pPr>
        <w:pStyle w:val="ListParagraph"/>
        <w:numPr>
          <w:ilvl w:val="0"/>
          <w:numId w:val="3"/>
        </w:numPr>
        <w:bidi w:val="0"/>
        <w:rPr>
          <w:b/>
          <w:bCs/>
          <w:lang w:bidi="ar-EG"/>
        </w:rPr>
      </w:pPr>
      <w:r w:rsidRPr="005A7379">
        <w:rPr>
          <w:b/>
          <w:bCs/>
          <w:lang w:bidi="ar-EG"/>
        </w:rPr>
        <w:t>The most important observations of faculty members on e-learning</w:t>
      </w:r>
      <w:r w:rsidR="008A190F">
        <w:rPr>
          <w:b/>
          <w:bCs/>
          <w:lang w:bidi="ar-EG"/>
        </w:rPr>
        <w:t xml:space="preserve"> per course </w:t>
      </w:r>
    </w:p>
    <w:p w:rsidR="00785402" w:rsidRDefault="00785402" w:rsidP="00785402">
      <w:pPr>
        <w:pStyle w:val="ListParagraph"/>
        <w:bidi w:val="0"/>
        <w:rPr>
          <w:b/>
          <w:bCs/>
          <w:lang w:bidi="ar-EG"/>
        </w:rPr>
      </w:pPr>
    </w:p>
    <w:p w:rsidR="005A7379" w:rsidRDefault="001B05CF" w:rsidP="00785402">
      <w:pPr>
        <w:pStyle w:val="ListParagraph"/>
        <w:numPr>
          <w:ilvl w:val="0"/>
          <w:numId w:val="3"/>
        </w:numPr>
        <w:bidi w:val="0"/>
        <w:rPr>
          <w:b/>
          <w:bCs/>
          <w:lang w:bidi="ar-EG"/>
        </w:rPr>
      </w:pPr>
      <w:r>
        <w:rPr>
          <w:b/>
          <w:bCs/>
          <w:lang w:bidi="ar-EG"/>
        </w:rPr>
        <w:t>A</w:t>
      </w:r>
      <w:r w:rsidRPr="005A7379">
        <w:rPr>
          <w:b/>
          <w:bCs/>
          <w:lang w:bidi="ar-EG"/>
        </w:rPr>
        <w:t xml:space="preserve">nnual needs </w:t>
      </w:r>
      <w:r w:rsidRPr="001B05CF">
        <w:rPr>
          <w:b/>
          <w:bCs/>
          <w:lang w:bidi="ar-EG"/>
        </w:rPr>
        <w:t>of e-learning committee</w:t>
      </w:r>
      <w:r w:rsidR="005A7379" w:rsidRPr="005A7379">
        <w:rPr>
          <w:b/>
          <w:bCs/>
          <w:lang w:bidi="ar-EG"/>
        </w:rPr>
        <w:t xml:space="preserve"> </w:t>
      </w:r>
    </w:p>
    <w:p w:rsidR="001B05CF" w:rsidRDefault="001B05CF" w:rsidP="001B05CF">
      <w:pPr>
        <w:pStyle w:val="ListParagraph"/>
        <w:bidi w:val="0"/>
        <w:rPr>
          <w:b/>
          <w:bCs/>
        </w:rPr>
      </w:pPr>
    </w:p>
    <w:p w:rsidR="001030AB" w:rsidRDefault="005A7379" w:rsidP="001B05CF">
      <w:pPr>
        <w:pStyle w:val="ListParagraph"/>
        <w:numPr>
          <w:ilvl w:val="0"/>
          <w:numId w:val="3"/>
        </w:numPr>
        <w:bidi w:val="0"/>
        <w:rPr>
          <w:b/>
          <w:bCs/>
        </w:rPr>
      </w:pPr>
      <w:r w:rsidRPr="005A7379">
        <w:rPr>
          <w:b/>
          <w:bCs/>
          <w:lang w:bidi="ar-EG"/>
        </w:rPr>
        <w:t xml:space="preserve">A summary of what has been </w:t>
      </w:r>
      <w:r w:rsidR="001B05CF">
        <w:rPr>
          <w:b/>
          <w:bCs/>
          <w:lang w:bidi="ar-EG"/>
        </w:rPr>
        <w:t xml:space="preserve">updated in </w:t>
      </w:r>
      <w:r w:rsidRPr="005A7379">
        <w:rPr>
          <w:b/>
          <w:bCs/>
          <w:lang w:bidi="ar-EG"/>
        </w:rPr>
        <w:t xml:space="preserve">the </w:t>
      </w:r>
      <w:r w:rsidR="008A190F">
        <w:rPr>
          <w:b/>
          <w:bCs/>
          <w:lang w:bidi="ar-EG"/>
        </w:rPr>
        <w:t xml:space="preserve">college </w:t>
      </w:r>
      <w:r w:rsidRPr="005A7379">
        <w:rPr>
          <w:b/>
          <w:bCs/>
          <w:lang w:bidi="ar-EG"/>
        </w:rPr>
        <w:t>website</w:t>
      </w:r>
    </w:p>
    <w:p w:rsidR="008A190F" w:rsidRPr="008A190F" w:rsidRDefault="008A190F" w:rsidP="008A190F">
      <w:pPr>
        <w:bidi w:val="0"/>
        <w:rPr>
          <w:b/>
          <w:bCs/>
        </w:rPr>
      </w:pPr>
    </w:p>
    <w:p w:rsidR="00971E10" w:rsidRPr="00971E10" w:rsidRDefault="00971E10" w:rsidP="00971E10">
      <w:pPr>
        <w:pStyle w:val="ListParagraph"/>
        <w:numPr>
          <w:ilvl w:val="0"/>
          <w:numId w:val="1"/>
        </w:numPr>
        <w:bidi w:val="0"/>
        <w:rPr>
          <w:b/>
          <w:bCs/>
          <w:lang w:bidi="ar-EG"/>
        </w:rPr>
      </w:pPr>
      <w:r w:rsidRPr="00971E10">
        <w:rPr>
          <w:b/>
          <w:bCs/>
          <w:lang w:bidi="ar-EG"/>
        </w:rPr>
        <w:t xml:space="preserve">Policies and Procedures </w:t>
      </w: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971E10" w:rsidTr="00A403D1">
        <w:tc>
          <w:tcPr>
            <w:tcW w:w="2904" w:type="dxa"/>
          </w:tcPr>
          <w:p w:rsidR="00971E10" w:rsidRPr="000F4565" w:rsidRDefault="00971E1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C.1. </w:t>
            </w:r>
            <w:r w:rsidRPr="000F4565">
              <w:rPr>
                <w:b/>
                <w:bCs/>
                <w:lang w:bidi="ar-EG"/>
              </w:rPr>
              <w:t>Number of available policies</w:t>
            </w:r>
          </w:p>
        </w:tc>
        <w:tc>
          <w:tcPr>
            <w:tcW w:w="5612" w:type="dxa"/>
            <w:gridSpan w:val="2"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……………………….</w:t>
            </w:r>
          </w:p>
        </w:tc>
      </w:tr>
      <w:tr w:rsidR="00971E10" w:rsidTr="00A403D1">
        <w:tc>
          <w:tcPr>
            <w:tcW w:w="2904" w:type="dxa"/>
            <w:vMerge w:val="restart"/>
          </w:tcPr>
          <w:p w:rsidR="00971E10" w:rsidRPr="000F4565" w:rsidRDefault="00971E1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C.2. </w:t>
            </w:r>
            <w:r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971E10" w:rsidRPr="00FC0E30" w:rsidRDefault="00971E10" w:rsidP="00A403D1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971E10" w:rsidRPr="00FC0E30" w:rsidRDefault="00971E10" w:rsidP="00A403D1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971E10" w:rsidTr="00A403D1">
        <w:tc>
          <w:tcPr>
            <w:tcW w:w="2904" w:type="dxa"/>
            <w:vMerge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971E10" w:rsidRPr="009F1638" w:rsidRDefault="00971E1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971E10" w:rsidRDefault="00971E1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971E10" w:rsidTr="00A403D1">
        <w:tc>
          <w:tcPr>
            <w:tcW w:w="3617" w:type="dxa"/>
            <w:vMerge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971E10" w:rsidRPr="009F1638" w:rsidRDefault="00971E1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971E10" w:rsidRDefault="00971E1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971E10" w:rsidTr="00A403D1">
        <w:tc>
          <w:tcPr>
            <w:tcW w:w="2904" w:type="dxa"/>
            <w:vMerge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971E10" w:rsidRPr="009F1638" w:rsidRDefault="00971E1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971E10" w:rsidRDefault="00971E1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971E10" w:rsidTr="00A403D1">
        <w:tc>
          <w:tcPr>
            <w:tcW w:w="2904" w:type="dxa"/>
            <w:vMerge w:val="restart"/>
          </w:tcPr>
          <w:p w:rsidR="00971E10" w:rsidRPr="00FC0E30" w:rsidRDefault="00971E1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C.3. </w:t>
            </w:r>
            <w:r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971E10" w:rsidRPr="00C007F5" w:rsidRDefault="00971E10" w:rsidP="00A403D1">
            <w:pPr>
              <w:pStyle w:val="ListParagraph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971E10" w:rsidRPr="00C007F5" w:rsidRDefault="00971E1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971E10" w:rsidTr="00A403D1">
        <w:tc>
          <w:tcPr>
            <w:tcW w:w="2904" w:type="dxa"/>
            <w:vMerge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971E10" w:rsidRPr="009F1638" w:rsidRDefault="00971E1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971E10" w:rsidRDefault="00971E1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971E10" w:rsidTr="00A403D1">
        <w:tc>
          <w:tcPr>
            <w:tcW w:w="2904" w:type="dxa"/>
            <w:vMerge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971E10" w:rsidRPr="009F1638" w:rsidRDefault="00971E1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971E10" w:rsidRDefault="00971E1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971E10" w:rsidTr="00A403D1">
        <w:tc>
          <w:tcPr>
            <w:tcW w:w="2904" w:type="dxa"/>
            <w:vMerge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971E10" w:rsidRPr="009F1638" w:rsidRDefault="00971E1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971E10" w:rsidRDefault="00971E1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971E10" w:rsidTr="00A403D1">
        <w:tc>
          <w:tcPr>
            <w:tcW w:w="2904" w:type="dxa"/>
            <w:vMerge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971E10" w:rsidRPr="009F1638" w:rsidRDefault="00971E1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971E10" w:rsidRDefault="00971E1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971E10" w:rsidRDefault="00971E10" w:rsidP="00971E10">
      <w:pPr>
        <w:pStyle w:val="ListParagraph"/>
        <w:bidi w:val="0"/>
        <w:ind w:left="-220"/>
        <w:rPr>
          <w:lang w:bidi="ar-EG"/>
        </w:rPr>
      </w:pP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971E10" w:rsidTr="00A403D1">
        <w:tc>
          <w:tcPr>
            <w:tcW w:w="4751" w:type="dxa"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971E10" w:rsidTr="00A403D1">
        <w:tc>
          <w:tcPr>
            <w:tcW w:w="4751" w:type="dxa"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971E10" w:rsidTr="00A403D1">
        <w:tc>
          <w:tcPr>
            <w:tcW w:w="4751" w:type="dxa"/>
          </w:tcPr>
          <w:p w:rsidR="00971E10" w:rsidRPr="00F34235" w:rsidRDefault="00971E10" w:rsidP="00A403D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971E10" w:rsidTr="00A403D1">
        <w:tc>
          <w:tcPr>
            <w:tcW w:w="4751" w:type="dxa"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971E10" w:rsidTr="00A403D1">
        <w:tc>
          <w:tcPr>
            <w:tcW w:w="4751" w:type="dxa"/>
          </w:tcPr>
          <w:p w:rsidR="00971E10" w:rsidRPr="00A227D9" w:rsidRDefault="00971E1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 xml:space="preserve">Department Council approval No: </w:t>
            </w:r>
          </w:p>
        </w:tc>
        <w:tc>
          <w:tcPr>
            <w:tcW w:w="2127" w:type="dxa"/>
          </w:tcPr>
          <w:p w:rsidR="00971E10" w:rsidRPr="00A227D9" w:rsidRDefault="00971E1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971E10" w:rsidRPr="00A227D9" w:rsidRDefault="00971E1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971E10" w:rsidTr="00A403D1">
        <w:tc>
          <w:tcPr>
            <w:tcW w:w="4751" w:type="dxa"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971E10" w:rsidRDefault="00971E1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</w:tbl>
    <w:p w:rsidR="00971E10" w:rsidRPr="00A227D9" w:rsidRDefault="00971E10" w:rsidP="00971E10">
      <w:pPr>
        <w:pStyle w:val="ListParagraph"/>
        <w:bidi w:val="0"/>
        <w:ind w:left="-220"/>
        <w:rPr>
          <w:color w:val="FF0000"/>
          <w:lang w:bidi="ar-EG"/>
        </w:rPr>
      </w:pPr>
      <w:r w:rsidRPr="00A227D9">
        <w:rPr>
          <w:color w:val="FF0000"/>
          <w:lang w:bidi="ar-EG"/>
        </w:rPr>
        <w:lastRenderedPageBreak/>
        <w:t>Note: all above signature are not required if report send by electronic administrative transactions</w:t>
      </w:r>
    </w:p>
    <w:p w:rsidR="00971E10" w:rsidRPr="005816D0" w:rsidRDefault="00971E10" w:rsidP="00971E10">
      <w:pPr>
        <w:rPr>
          <w:rtl/>
          <w:lang w:bidi="ar-EG"/>
        </w:rPr>
      </w:pPr>
    </w:p>
    <w:p w:rsidR="00785402" w:rsidRPr="00971E10" w:rsidRDefault="00785402" w:rsidP="00785402">
      <w:pPr>
        <w:pStyle w:val="ListParagraph"/>
        <w:rPr>
          <w:b/>
          <w:bCs/>
          <w:lang w:bidi="ar-EG"/>
        </w:rPr>
      </w:pPr>
    </w:p>
    <w:sectPr w:rsidR="00785402" w:rsidRPr="00971E10" w:rsidSect="00EC1FF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F3" w:rsidRDefault="00EB49F3" w:rsidP="00793ED5">
      <w:pPr>
        <w:spacing w:after="0" w:line="240" w:lineRule="auto"/>
      </w:pPr>
      <w:r>
        <w:separator/>
      </w:r>
    </w:p>
  </w:endnote>
  <w:endnote w:type="continuationSeparator" w:id="0">
    <w:p w:rsidR="00EB49F3" w:rsidRDefault="00EB49F3" w:rsidP="0079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0F" w:rsidRDefault="008A190F" w:rsidP="008A190F">
    <w:pPr>
      <w:pStyle w:val="Footer"/>
      <w:pBdr>
        <w:top w:val="single" w:sz="4" w:space="1" w:color="D9D9D9" w:themeColor="background1" w:themeShade="D9"/>
      </w:pBdr>
      <w:bidi w:val="0"/>
    </w:pPr>
    <w:r>
      <w:rPr>
        <w:rFonts w:ascii="Arial" w:hAnsi="Arial" w:cs="Arial"/>
        <w:color w:val="222222"/>
        <w:sz w:val="19"/>
        <w:szCs w:val="19"/>
      </w:rPr>
      <w:t>EL_P_13</w:t>
    </w:r>
    <w:r>
      <w:rPr>
        <w:rFonts w:ascii="Arial" w:hAnsi="Arial" w:cs="Arial"/>
        <w:color w:val="222222"/>
        <w:sz w:val="19"/>
        <w:szCs w:val="19"/>
      </w:rPr>
      <w:t xml:space="preserve">                                                         </w:t>
    </w:r>
    <w:sdt>
      <w:sdtPr>
        <w:id w:val="137149414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5A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8A190F" w:rsidRDefault="008A1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F3" w:rsidRDefault="00EB49F3" w:rsidP="00793ED5">
      <w:pPr>
        <w:spacing w:after="0" w:line="240" w:lineRule="auto"/>
      </w:pPr>
      <w:r>
        <w:separator/>
      </w:r>
    </w:p>
  </w:footnote>
  <w:footnote w:type="continuationSeparator" w:id="0">
    <w:p w:rsidR="00EB49F3" w:rsidRDefault="00EB49F3" w:rsidP="0079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D5" w:rsidRDefault="00793ED5" w:rsidP="00793ED5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793ED5" w:rsidRDefault="00793ED5" w:rsidP="00793ED5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 wp14:anchorId="0BB11C7B" wp14:editId="249E61B8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B178ACF" wp14:editId="01352588">
              <wp:simplePos x="0" y="0"/>
              <wp:positionH relativeFrom="column">
                <wp:posOffset>4330700</wp:posOffset>
              </wp:positionH>
              <wp:positionV relativeFrom="paragraph">
                <wp:posOffset>120650</wp:posOffset>
              </wp:positionV>
              <wp:extent cx="1788795" cy="819150"/>
              <wp:effectExtent l="0" t="0" r="190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879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ED5" w:rsidRPr="00392B55" w:rsidRDefault="00793ED5" w:rsidP="00793ED5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793ED5" w:rsidRPr="00392B55" w:rsidRDefault="00793ED5" w:rsidP="00793ED5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وزارة التعليم العالي</w:t>
                          </w:r>
                        </w:p>
                        <w:p w:rsidR="00793ED5" w:rsidRPr="00392B55" w:rsidRDefault="00793ED5" w:rsidP="00793ED5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جامعة نجران</w:t>
                          </w:r>
                        </w:p>
                        <w:p w:rsidR="00793ED5" w:rsidRPr="00392B55" w:rsidRDefault="00793ED5" w:rsidP="00793ED5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178ACF" id="Rectangle 4" o:spid="_x0000_s1026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    <v:textbox>
                <w:txbxContent>
                  <w:p w:rsidR="00793ED5" w:rsidRPr="00392B55" w:rsidRDefault="00793ED5" w:rsidP="00793ED5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793ED5" w:rsidRPr="00392B55" w:rsidRDefault="00793ED5" w:rsidP="00793ED5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وزارة التعليم العالي</w:t>
                    </w:r>
                  </w:p>
                  <w:p w:rsidR="00793ED5" w:rsidRPr="00392B55" w:rsidRDefault="00793ED5" w:rsidP="00793ED5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جامعة نجران</w:t>
                    </w:r>
                  </w:p>
                  <w:p w:rsidR="00793ED5" w:rsidRPr="00392B55" w:rsidRDefault="00793ED5" w:rsidP="00793ED5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392B55">
                      <w:rPr>
                        <w:rFonts w:ascii="Calibri" w:hAnsi="Calibri" w:cs="Calibri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EED8F78" wp14:editId="2AA5F039">
              <wp:simplePos x="0" y="0"/>
              <wp:positionH relativeFrom="column">
                <wp:posOffset>-527050</wp:posOffset>
              </wp:positionH>
              <wp:positionV relativeFrom="paragraph">
                <wp:posOffset>63500</wp:posOffset>
              </wp:positionV>
              <wp:extent cx="1816100" cy="914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6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ED5" w:rsidRPr="00392B55" w:rsidRDefault="00793ED5" w:rsidP="00793ED5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793ED5" w:rsidRPr="00392B55" w:rsidRDefault="00793ED5" w:rsidP="00793ED5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Ministry of Higher Education</w:t>
                          </w:r>
                        </w:p>
                        <w:p w:rsidR="00793ED5" w:rsidRPr="00392B55" w:rsidRDefault="00793ED5" w:rsidP="00793ED5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Najran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D8F78" id="Rectangle 3" o:spid="_x0000_s1027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    <v:textbox>
                <w:txbxContent>
                  <w:p w:rsidR="00793ED5" w:rsidRPr="00392B55" w:rsidRDefault="00793ED5" w:rsidP="00793ED5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Kingdom of Saudi Arabia</w:t>
                    </w:r>
                  </w:p>
                  <w:p w:rsidR="00793ED5" w:rsidRPr="00392B55" w:rsidRDefault="00793ED5" w:rsidP="00793ED5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Ministry of Higher Education</w:t>
                    </w:r>
                  </w:p>
                  <w:p w:rsidR="00793ED5" w:rsidRPr="00392B55" w:rsidRDefault="00793ED5" w:rsidP="00793ED5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Najran University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793ED5" w:rsidRDefault="00793ED5" w:rsidP="00793ED5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793ED5" w:rsidRPr="002946AE" w:rsidRDefault="00793ED5" w:rsidP="00793ED5">
    <w:pPr>
      <w:pStyle w:val="Header"/>
      <w:ind w:left="1735" w:hanging="2718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D82DD" wp14:editId="2A922F0E">
              <wp:simplePos x="0" y="0"/>
              <wp:positionH relativeFrom="column">
                <wp:posOffset>-736600</wp:posOffset>
              </wp:positionH>
              <wp:positionV relativeFrom="paragraph">
                <wp:posOffset>195580</wp:posOffset>
              </wp:positionV>
              <wp:extent cx="6477000" cy="12700"/>
              <wp:effectExtent l="19050" t="19050" r="1905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1270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28705D" id="Straight Connector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" strokecolor="black [3213]" strokeweight="2.5pt">
              <v:stroke linestyle="thickThin" joinstyle="miter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523EC99" wp14:editId="0E38927C">
              <wp:simplePos x="0" y="0"/>
              <wp:positionH relativeFrom="column">
                <wp:posOffset>8247380</wp:posOffset>
              </wp:positionH>
              <wp:positionV relativeFrom="paragraph">
                <wp:posOffset>66040</wp:posOffset>
              </wp:positionV>
              <wp:extent cx="1299845" cy="626110"/>
              <wp:effectExtent l="8255" t="8890" r="635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984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ED5" w:rsidRDefault="00793ED5" w:rsidP="00793ED5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793ED5" w:rsidRDefault="00793ED5" w:rsidP="00793ED5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793ED5" w:rsidRDefault="00793ED5" w:rsidP="00793ED5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جامعة نجران</w:t>
                          </w:r>
                        </w:p>
                        <w:p w:rsidR="00793ED5" w:rsidRDefault="00793ED5" w:rsidP="00793ED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كلية الطب</w:t>
                          </w:r>
                        </w:p>
                        <w:p w:rsidR="00793ED5" w:rsidRDefault="00793ED5" w:rsidP="00793ED5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3EC99" id="Rectangle 2" o:spid="_x0000_s1028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    <v:textbox>
                <w:txbxContent>
                  <w:p w:rsidR="00793ED5" w:rsidRDefault="00793ED5" w:rsidP="00793ED5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793ED5" w:rsidRDefault="00793ED5" w:rsidP="00793ED5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793ED5" w:rsidRDefault="00793ED5" w:rsidP="00793ED5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جامعة نجران</w:t>
                    </w:r>
                  </w:p>
                  <w:p w:rsidR="00793ED5" w:rsidRDefault="00793ED5" w:rsidP="00793ED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كلية الطب</w:t>
                    </w:r>
                  </w:p>
                  <w:p w:rsidR="00793ED5" w:rsidRDefault="00793ED5" w:rsidP="00793ED5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rFonts w:ascii="Cambria" w:hAnsi="Cambria"/>
        <w:noProof/>
        <w:sz w:val="16"/>
        <w:szCs w:val="16"/>
      </w:rPr>
      <w:t xml:space="preserve">                     </w:t>
    </w:r>
    <w:r>
      <w:rPr>
        <w:rFonts w:ascii="Calibri" w:hAnsi="Calibri" w:cs="Calibri"/>
        <w:b/>
        <w:bCs/>
        <w:sz w:val="28"/>
        <w:szCs w:val="28"/>
        <w:rtl/>
      </w:rPr>
      <w:t xml:space="preserve">  </w:t>
    </w:r>
  </w:p>
  <w:p w:rsidR="00793ED5" w:rsidRDefault="00793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1B77"/>
    <w:multiLevelType w:val="hybridMultilevel"/>
    <w:tmpl w:val="91F8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99"/>
    <w:rsid w:val="001030AB"/>
    <w:rsid w:val="00193344"/>
    <w:rsid w:val="001B05CF"/>
    <w:rsid w:val="003603E5"/>
    <w:rsid w:val="004C414E"/>
    <w:rsid w:val="004E233E"/>
    <w:rsid w:val="005970C8"/>
    <w:rsid w:val="005A7379"/>
    <w:rsid w:val="00640899"/>
    <w:rsid w:val="0067418F"/>
    <w:rsid w:val="00676E44"/>
    <w:rsid w:val="007231C3"/>
    <w:rsid w:val="00785402"/>
    <w:rsid w:val="00793ED5"/>
    <w:rsid w:val="007B17C4"/>
    <w:rsid w:val="008A190F"/>
    <w:rsid w:val="008B215B"/>
    <w:rsid w:val="00971E10"/>
    <w:rsid w:val="00A160A1"/>
    <w:rsid w:val="00AB0320"/>
    <w:rsid w:val="00BE334D"/>
    <w:rsid w:val="00CB05A6"/>
    <w:rsid w:val="00D112BF"/>
    <w:rsid w:val="00EB49F3"/>
    <w:rsid w:val="00E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889F4-B2FD-491A-BADB-3BB584A7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99"/>
    <w:pPr>
      <w:bidi/>
    </w:pPr>
  </w:style>
  <w:style w:type="paragraph" w:styleId="Heading1">
    <w:name w:val="heading 1"/>
    <w:basedOn w:val="Normal"/>
    <w:next w:val="Normal"/>
    <w:link w:val="Heading1Char"/>
    <w:qFormat/>
    <w:rsid w:val="00793ED5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93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D5"/>
  </w:style>
  <w:style w:type="paragraph" w:styleId="Footer">
    <w:name w:val="footer"/>
    <w:basedOn w:val="Normal"/>
    <w:link w:val="FooterChar"/>
    <w:uiPriority w:val="99"/>
    <w:unhideWhenUsed/>
    <w:rsid w:val="00793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D5"/>
  </w:style>
  <w:style w:type="character" w:customStyle="1" w:styleId="Heading1Char">
    <w:name w:val="Heading 1 Char"/>
    <w:basedOn w:val="DefaultParagraphFont"/>
    <w:link w:val="Heading1"/>
    <w:rsid w:val="00793ED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79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M SAEED</cp:lastModifiedBy>
  <cp:revision>2</cp:revision>
  <dcterms:created xsi:type="dcterms:W3CDTF">2015-05-06T09:55:00Z</dcterms:created>
  <dcterms:modified xsi:type="dcterms:W3CDTF">2015-05-06T09:55:00Z</dcterms:modified>
</cp:coreProperties>
</file>